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04FD" w14:textId="65BC86E7" w:rsidR="00C70D8C" w:rsidRDefault="00C70D8C" w:rsidP="00C70D8C">
      <w:pPr>
        <w:jc w:val="center"/>
        <w:rPr>
          <w:rFonts w:ascii="Arial" w:hAnsi="Arial" w:cs="Arial"/>
          <w:sz w:val="24"/>
          <w:szCs w:val="24"/>
        </w:rPr>
      </w:pPr>
      <w:r w:rsidRPr="00C70D8C">
        <w:rPr>
          <w:rFonts w:ascii="Arial" w:hAnsi="Arial" w:cs="Arial"/>
          <w:b/>
          <w:bCs/>
          <w:sz w:val="24"/>
          <w:szCs w:val="24"/>
        </w:rPr>
        <w:t>Výsledok verejného obstarávania</w:t>
      </w:r>
      <w:r w:rsidRPr="00C70D8C">
        <w:rPr>
          <w:rFonts w:ascii="Arial" w:hAnsi="Arial" w:cs="Arial"/>
          <w:b/>
          <w:bCs/>
          <w:sz w:val="24"/>
          <w:szCs w:val="24"/>
        </w:rPr>
        <w:t xml:space="preserve"> ,,Rekonštrukcia školského športoviska</w:t>
      </w:r>
      <w:r>
        <w:rPr>
          <w:rFonts w:ascii="Arial" w:hAnsi="Arial" w:cs="Arial"/>
          <w:b/>
          <w:bCs/>
          <w:sz w:val="24"/>
          <w:szCs w:val="24"/>
        </w:rPr>
        <w:t>“</w:t>
      </w:r>
    </w:p>
    <w:p w14:paraId="12E460A7" w14:textId="77777777" w:rsidR="00C70D8C" w:rsidRDefault="00C70D8C" w:rsidP="00C70D8C">
      <w:pPr>
        <w:rPr>
          <w:rFonts w:ascii="Arial" w:hAnsi="Arial" w:cs="Arial"/>
          <w:sz w:val="24"/>
          <w:szCs w:val="24"/>
        </w:rPr>
      </w:pPr>
    </w:p>
    <w:p w14:paraId="27367B6D" w14:textId="407FCC13" w:rsidR="00C70D8C" w:rsidRPr="00C70D8C" w:rsidRDefault="00C70D8C" w:rsidP="00C70D8C">
      <w:pPr>
        <w:spacing w:after="0" w:line="360" w:lineRule="auto"/>
        <w:rPr>
          <w:rFonts w:ascii="Arial" w:hAnsi="Arial" w:cs="Arial"/>
        </w:rPr>
      </w:pPr>
      <w:r w:rsidRPr="00C70D8C">
        <w:rPr>
          <w:rFonts w:ascii="Arial" w:hAnsi="Arial" w:cs="Arial"/>
          <w:b/>
          <w:bCs/>
        </w:rPr>
        <w:t>Názov zákazky:</w:t>
      </w:r>
      <w:r w:rsidRPr="00C70D8C">
        <w:rPr>
          <w:rFonts w:ascii="Arial" w:hAnsi="Arial" w:cs="Arial"/>
        </w:rPr>
        <w:t xml:space="preserve"> Rekonštrukcia školského športoviska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Druh zákazky:</w:t>
      </w:r>
      <w:r w:rsidRPr="00C70D8C">
        <w:rPr>
          <w:rFonts w:ascii="Arial" w:hAnsi="Arial" w:cs="Arial"/>
        </w:rPr>
        <w:t xml:space="preserve"> Podlimitná zákazka podľa § 108 ZVO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Dátum vyhodnotenia:</w:t>
      </w:r>
      <w:r w:rsidRPr="00C70D8C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6</w:t>
      </w:r>
      <w:r w:rsidRPr="00C70D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C70D8C">
        <w:rPr>
          <w:rFonts w:ascii="Arial" w:hAnsi="Arial" w:cs="Arial"/>
        </w:rPr>
        <w:t>. 2025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Úspešný uchádzač:</w:t>
      </w:r>
      <w:r w:rsidRPr="00C70D8C">
        <w:rPr>
          <w:rFonts w:ascii="Arial" w:hAnsi="Arial" w:cs="Arial"/>
        </w:rPr>
        <w:t xml:space="preserve"> TRANSTAV TT, Jazdecká ulica 9119/46M , 917 08 Trnava, IČO:</w:t>
      </w:r>
      <w:r>
        <w:rPr>
          <w:rFonts w:ascii="Arial" w:hAnsi="Arial" w:cs="Arial"/>
        </w:rPr>
        <w:t> </w:t>
      </w:r>
      <w:r w:rsidRPr="00C70D8C">
        <w:rPr>
          <w:rFonts w:ascii="Arial" w:hAnsi="Arial" w:cs="Arial"/>
        </w:rPr>
        <w:t>44082371;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Cena víťaznej ponuky:</w:t>
      </w:r>
      <w:r w:rsidRPr="00C70D8C">
        <w:rPr>
          <w:rFonts w:ascii="Arial" w:hAnsi="Arial" w:cs="Arial"/>
        </w:rPr>
        <w:t xml:space="preserve"> 287 943,00 Eur s DPH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Hodnotiace kritérium:</w:t>
      </w:r>
      <w:r w:rsidRPr="00C70D8C">
        <w:rPr>
          <w:rFonts w:ascii="Arial" w:hAnsi="Arial" w:cs="Arial"/>
        </w:rPr>
        <w:t xml:space="preserve"> najnižšia celková cena s DPH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Zmluva zverejnená v CRZ dňa:</w:t>
      </w:r>
      <w:r w:rsidRPr="00C70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70D8C">
        <w:rPr>
          <w:rFonts w:ascii="Arial" w:hAnsi="Arial" w:cs="Arial"/>
        </w:rPr>
        <w:t>.</w:t>
      </w:r>
      <w:r>
        <w:rPr>
          <w:rFonts w:ascii="Arial" w:hAnsi="Arial" w:cs="Arial"/>
        </w:rPr>
        <w:t> 4</w:t>
      </w:r>
      <w:r w:rsidRPr="00C70D8C">
        <w:rPr>
          <w:rFonts w:ascii="Arial" w:hAnsi="Arial" w:cs="Arial"/>
        </w:rPr>
        <w:t>. 2025</w:t>
      </w:r>
      <w:r w:rsidRPr="00C70D8C">
        <w:rPr>
          <w:rFonts w:ascii="Arial" w:hAnsi="Arial" w:cs="Arial"/>
        </w:rPr>
        <w:br/>
      </w:r>
      <w:r w:rsidRPr="00C70D8C">
        <w:rPr>
          <w:rFonts w:ascii="Arial" w:hAnsi="Arial" w:cs="Arial"/>
          <w:b/>
          <w:bCs/>
        </w:rPr>
        <w:t>Správa o zákazke zverejnená v profile VO na UVO.</w:t>
      </w:r>
    </w:p>
    <w:p w14:paraId="048D7461" w14:textId="77777777" w:rsidR="00F95788" w:rsidRPr="00C70D8C" w:rsidRDefault="00F95788">
      <w:pPr>
        <w:rPr>
          <w:rFonts w:ascii="Arial" w:hAnsi="Arial" w:cs="Arial"/>
        </w:rPr>
      </w:pPr>
    </w:p>
    <w:sectPr w:rsidR="00F95788" w:rsidRPr="00C7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10"/>
    <w:rsid w:val="005709B5"/>
    <w:rsid w:val="0062730F"/>
    <w:rsid w:val="00913D71"/>
    <w:rsid w:val="00B50B10"/>
    <w:rsid w:val="00C70D8C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A8EC"/>
  <w15:chartTrackingRefBased/>
  <w15:docId w15:val="{91FD9EA0-95A0-4BC3-8CC6-1E535E29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0B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0B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0B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0B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0B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0B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0B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0B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0B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0B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0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Kováčiková</dc:creator>
  <cp:keywords/>
  <dc:description/>
  <cp:lastModifiedBy>Jana Kováčiková</cp:lastModifiedBy>
  <cp:revision>2</cp:revision>
  <dcterms:created xsi:type="dcterms:W3CDTF">2025-07-24T09:25:00Z</dcterms:created>
  <dcterms:modified xsi:type="dcterms:W3CDTF">2025-07-24T09:28:00Z</dcterms:modified>
</cp:coreProperties>
</file>