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F3" w:rsidRDefault="00AA6CF3" w:rsidP="00AA6CF3">
      <w:pPr>
        <w:jc w:val="both"/>
        <w:rPr>
          <w:b/>
          <w:bCs/>
          <w:sz w:val="18"/>
          <w:szCs w:val="18"/>
        </w:rPr>
      </w:pPr>
      <w:r w:rsidRPr="00C57FD1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C7285" w:rsidRPr="00BC7285" w:rsidRDefault="00BC7285" w:rsidP="00AA6CF3">
      <w:pPr>
        <w:jc w:val="both"/>
        <w:rPr>
          <w:b/>
          <w:bCs/>
          <w:sz w:val="18"/>
          <w:szCs w:val="18"/>
        </w:rPr>
      </w:pPr>
    </w:p>
    <w:p w:rsidR="00271095" w:rsidRPr="00F6199C" w:rsidRDefault="00271095" w:rsidP="00271095">
      <w:pPr>
        <w:jc w:val="right"/>
        <w:rPr>
          <w:b/>
          <w:bCs/>
          <w:sz w:val="24"/>
          <w:szCs w:val="24"/>
        </w:rPr>
      </w:pPr>
      <w:r w:rsidRPr="00F6199C">
        <w:rPr>
          <w:b/>
          <w:bCs/>
          <w:iCs/>
          <w:color w:val="000000"/>
          <w:sz w:val="24"/>
          <w:szCs w:val="24"/>
        </w:rPr>
        <w:t>MESTO STARÁ TURÁ</w:t>
      </w:r>
    </w:p>
    <w:p w:rsidR="00271095" w:rsidRPr="00F6199C" w:rsidRDefault="007911E9" w:rsidP="00271095">
      <w:pPr>
        <w:pStyle w:val="Hlavika"/>
        <w:tabs>
          <w:tab w:val="center" w:pos="4678"/>
          <w:tab w:val="right" w:pos="9356"/>
        </w:tabs>
        <w:ind w:right="-1"/>
        <w:jc w:val="right"/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1.45pt;margin-top:-33.45pt;width:44.9pt;height:54pt;z-index:251658240">
            <v:imagedata r:id="rId8" o:title=""/>
          </v:shape>
          <o:OLEObject Type="Embed" ProgID="CorelDRAW.Graphic.13" ShapeID="_x0000_s1026" DrawAspect="Content" ObjectID="_1779625947" r:id="rId9"/>
        </w:object>
      </w:r>
      <w:r w:rsidR="00271095" w:rsidRPr="00F6199C">
        <w:rPr>
          <w:color w:val="000000"/>
        </w:rPr>
        <w:tab/>
      </w:r>
      <w:r w:rsidR="00271095" w:rsidRPr="00F6199C">
        <w:rPr>
          <w:color w:val="000000"/>
        </w:rPr>
        <w:tab/>
      </w:r>
      <w:r w:rsidR="00271095" w:rsidRPr="00F6199C">
        <w:rPr>
          <w:color w:val="000000"/>
        </w:rPr>
        <w:tab/>
        <w:t xml:space="preserve"> Gen. M. R. Štefánika 375/63, </w:t>
      </w:r>
    </w:p>
    <w:p w:rsidR="00271095" w:rsidRPr="00F6199C" w:rsidRDefault="00271095" w:rsidP="00271095">
      <w:pPr>
        <w:pStyle w:val="Hlavika"/>
        <w:tabs>
          <w:tab w:val="center" w:pos="4678"/>
          <w:tab w:val="right" w:pos="9356"/>
        </w:tabs>
        <w:ind w:right="-1"/>
        <w:jc w:val="right"/>
        <w:rPr>
          <w:color w:val="000000"/>
        </w:rPr>
      </w:pPr>
      <w:r w:rsidRPr="00F6199C">
        <w:rPr>
          <w:color w:val="000000"/>
        </w:rPr>
        <w:t xml:space="preserve">916 01 Stará Turá </w:t>
      </w:r>
    </w:p>
    <w:p w:rsidR="00AA6CF3" w:rsidRDefault="00AA6CF3" w:rsidP="00AA6CF3">
      <w:pPr>
        <w:jc w:val="both"/>
        <w:rPr>
          <w:b/>
          <w:bCs/>
          <w:sz w:val="28"/>
          <w:szCs w:val="28"/>
        </w:rPr>
      </w:pPr>
    </w:p>
    <w:p w:rsidR="00AA6CF3" w:rsidRDefault="00AA6CF3" w:rsidP="00AA6CF3">
      <w:pPr>
        <w:jc w:val="both"/>
        <w:rPr>
          <w:b/>
          <w:bCs/>
          <w:sz w:val="28"/>
          <w:szCs w:val="28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Pr="002A5EF1" w:rsidRDefault="0066204E" w:rsidP="00F22C8E">
      <w:pPr>
        <w:jc w:val="both"/>
        <w:rPr>
          <w:b/>
          <w:sz w:val="24"/>
        </w:rPr>
      </w:pPr>
      <w:r>
        <w:rPr>
          <w:rFonts w:ascii="Bookman Old Style" w:hAnsi="Bookman Old Style"/>
          <w:sz w:val="24"/>
        </w:rPr>
        <w:t xml:space="preserve">Vec: </w:t>
      </w:r>
      <w:bookmarkStart w:id="0" w:name="_GoBack"/>
      <w:r w:rsidRPr="002A5EF1">
        <w:rPr>
          <w:b/>
          <w:sz w:val="24"/>
        </w:rPr>
        <w:t xml:space="preserve">Žiadosť o preskúmanie spôsobilosti stavby na užívanie podľa § 140d zákona č. 50/1976 Zb. zákon o územnom plánovaní a stavebnom poriadku (stavebný zákon) v znení neskorších predpisov </w:t>
      </w:r>
      <w:bookmarkEnd w:id="0"/>
    </w:p>
    <w:p w:rsidR="0066204E" w:rsidRPr="002A5EF1" w:rsidRDefault="0066204E" w:rsidP="0066204E">
      <w:pPr>
        <w:jc w:val="both"/>
        <w:rPr>
          <w:sz w:val="24"/>
        </w:rPr>
      </w:pPr>
      <w:r w:rsidRPr="002A5EF1">
        <w:rPr>
          <w:sz w:val="24"/>
        </w:rPr>
        <w:t xml:space="preserve">    </w:t>
      </w:r>
    </w:p>
    <w:p w:rsidR="0066204E" w:rsidRPr="002A5EF1" w:rsidRDefault="0066204E" w:rsidP="0066204E">
      <w:pPr>
        <w:pStyle w:val="Nadpis3"/>
        <w:rPr>
          <w:rFonts w:ascii="Times New Roman" w:hAnsi="Times New Roman" w:cs="Times New Roman"/>
          <w:b/>
          <w:bCs/>
          <w:color w:val="auto"/>
        </w:rPr>
      </w:pPr>
      <w:r w:rsidRPr="002A5EF1">
        <w:rPr>
          <w:rFonts w:ascii="Times New Roman" w:hAnsi="Times New Roman" w:cs="Times New Roman"/>
          <w:b/>
          <w:bCs/>
          <w:color w:val="auto"/>
        </w:rPr>
        <w:t xml:space="preserve">Meno a priezvisko - názov firmy </w:t>
      </w:r>
    </w:p>
    <w:p w:rsidR="0066204E" w:rsidRPr="002A5EF1" w:rsidRDefault="0066204E" w:rsidP="0066204E">
      <w:pPr>
        <w:jc w:val="both"/>
        <w:rPr>
          <w:sz w:val="24"/>
        </w:rPr>
      </w:pPr>
    </w:p>
    <w:p w:rsidR="0066204E" w:rsidRPr="002A5EF1" w:rsidRDefault="0066204E" w:rsidP="0066204E">
      <w:pPr>
        <w:jc w:val="both"/>
        <w:rPr>
          <w:sz w:val="24"/>
        </w:rPr>
      </w:pPr>
      <w:r w:rsidRPr="002A5EF1">
        <w:rPr>
          <w:sz w:val="24"/>
        </w:rPr>
        <w:t>.............................................................................................................</w:t>
      </w:r>
      <w:r w:rsidR="002A5EF1">
        <w:rPr>
          <w:sz w:val="24"/>
        </w:rPr>
        <w:t>.................................</w:t>
      </w:r>
      <w:r w:rsidRPr="002A5EF1">
        <w:rPr>
          <w:sz w:val="24"/>
        </w:rPr>
        <w:t>.........</w:t>
      </w:r>
    </w:p>
    <w:p w:rsidR="0066204E" w:rsidRPr="002A5EF1" w:rsidRDefault="0066204E" w:rsidP="0066204E">
      <w:pPr>
        <w:pStyle w:val="Nadpis3"/>
        <w:rPr>
          <w:rFonts w:ascii="Times New Roman" w:hAnsi="Times New Roman" w:cs="Times New Roman"/>
          <w:bCs/>
          <w:color w:val="auto"/>
        </w:rPr>
      </w:pPr>
      <w:r w:rsidRPr="002A5EF1">
        <w:rPr>
          <w:rFonts w:ascii="Times New Roman" w:hAnsi="Times New Roman" w:cs="Times New Roman"/>
          <w:b/>
          <w:bCs/>
          <w:color w:val="auto"/>
        </w:rPr>
        <w:t xml:space="preserve">Adresa bydliska, sídlo firmy: </w:t>
      </w:r>
      <w:r w:rsidRPr="002A5EF1">
        <w:rPr>
          <w:rFonts w:ascii="Times New Roman" w:hAnsi="Times New Roman" w:cs="Times New Roman"/>
          <w:bCs/>
          <w:color w:val="auto"/>
        </w:rPr>
        <w:t>tel</w:t>
      </w:r>
      <w:r w:rsidR="002A5EF1">
        <w:rPr>
          <w:rFonts w:ascii="Times New Roman" w:hAnsi="Times New Roman" w:cs="Times New Roman"/>
          <w:bCs/>
          <w:color w:val="auto"/>
        </w:rPr>
        <w:t>. kontakt</w:t>
      </w:r>
      <w:r w:rsidRPr="002A5EF1">
        <w:rPr>
          <w:rFonts w:ascii="Times New Roman" w:hAnsi="Times New Roman" w:cs="Times New Roman"/>
          <w:bCs/>
          <w:color w:val="auto"/>
        </w:rPr>
        <w:t>, e</w:t>
      </w:r>
      <w:r w:rsidR="00A60745">
        <w:rPr>
          <w:rFonts w:ascii="Times New Roman" w:hAnsi="Times New Roman" w:cs="Times New Roman"/>
          <w:bCs/>
          <w:color w:val="auto"/>
        </w:rPr>
        <w:t>-</w:t>
      </w:r>
      <w:r w:rsidRPr="002A5EF1">
        <w:rPr>
          <w:rFonts w:ascii="Times New Roman" w:hAnsi="Times New Roman" w:cs="Times New Roman"/>
          <w:bCs/>
          <w:color w:val="auto"/>
        </w:rPr>
        <w:t>mail</w:t>
      </w:r>
      <w:r w:rsidR="002A5EF1" w:rsidRPr="002A5EF1">
        <w:rPr>
          <w:rFonts w:ascii="Times New Roman" w:hAnsi="Times New Roman" w:cs="Times New Roman"/>
          <w:bCs/>
          <w:color w:val="auto"/>
        </w:rPr>
        <w:t>, u právnickej osoby IČO:</w:t>
      </w:r>
    </w:p>
    <w:p w:rsidR="0066204E" w:rsidRPr="002A5EF1" w:rsidRDefault="0066204E" w:rsidP="0066204E">
      <w:pPr>
        <w:jc w:val="both"/>
        <w:rPr>
          <w:b/>
          <w:bCs/>
          <w:sz w:val="24"/>
        </w:rPr>
      </w:pPr>
    </w:p>
    <w:p w:rsidR="0066204E" w:rsidRPr="002A5EF1" w:rsidRDefault="0066204E" w:rsidP="0066204E">
      <w:pPr>
        <w:pStyle w:val="Zkladntext"/>
        <w:rPr>
          <w:rFonts w:ascii="Times New Roman" w:hAnsi="Times New Roman"/>
        </w:rPr>
      </w:pPr>
      <w:r w:rsidRPr="002A5EF1">
        <w:rPr>
          <w:rFonts w:ascii="Times New Roman" w:hAnsi="Times New Roman"/>
        </w:rPr>
        <w:t>....</w:t>
      </w:r>
      <w:r w:rsidR="002A5EF1">
        <w:rPr>
          <w:rFonts w:ascii="Times New Roman" w:hAnsi="Times New Roman"/>
        </w:rPr>
        <w:t>.</w:t>
      </w:r>
      <w:r w:rsidRPr="002A5EF1">
        <w:rPr>
          <w:rFonts w:ascii="Times New Roman" w:hAnsi="Times New Roman"/>
        </w:rPr>
        <w:t>..............................................................................................................</w:t>
      </w:r>
      <w:r w:rsidR="002A5EF1">
        <w:rPr>
          <w:rFonts w:ascii="Times New Roman" w:hAnsi="Times New Roman"/>
        </w:rPr>
        <w:t>................................</w:t>
      </w:r>
      <w:r w:rsidRPr="002A5EF1">
        <w:rPr>
          <w:rFonts w:ascii="Times New Roman" w:hAnsi="Times New Roman"/>
        </w:rPr>
        <w:t>....</w:t>
      </w:r>
    </w:p>
    <w:p w:rsidR="0066204E" w:rsidRPr="002A5EF1" w:rsidRDefault="002A5EF1" w:rsidP="0066204E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</w:t>
      </w:r>
      <w:r w:rsidR="0066204E" w:rsidRPr="002A5EF1">
        <w:rPr>
          <w:rFonts w:ascii="Times New Roman" w:hAnsi="Times New Roman"/>
        </w:rPr>
        <w:t>..............................................................................</w:t>
      </w:r>
    </w:p>
    <w:p w:rsidR="0066204E" w:rsidRPr="002A5EF1" w:rsidRDefault="0066204E" w:rsidP="0066204E">
      <w:pPr>
        <w:jc w:val="both"/>
        <w:rPr>
          <w:sz w:val="24"/>
        </w:rPr>
      </w:pPr>
    </w:p>
    <w:p w:rsidR="0066204E" w:rsidRPr="002A5EF1" w:rsidRDefault="0066204E" w:rsidP="0066204E">
      <w:pPr>
        <w:jc w:val="both"/>
        <w:rPr>
          <w:b/>
          <w:sz w:val="24"/>
          <w:szCs w:val="24"/>
        </w:rPr>
      </w:pPr>
      <w:r w:rsidRPr="002A5EF1">
        <w:rPr>
          <w:b/>
          <w:sz w:val="24"/>
          <w:szCs w:val="24"/>
        </w:rPr>
        <w:t xml:space="preserve">Stavba: </w:t>
      </w:r>
      <w:r w:rsidRPr="002A5EF1">
        <w:rPr>
          <w:sz w:val="24"/>
          <w:szCs w:val="24"/>
        </w:rPr>
        <w:t xml:space="preserve"> (názov stavby,  druh)</w:t>
      </w:r>
    </w:p>
    <w:p w:rsidR="0066204E" w:rsidRPr="002A5EF1" w:rsidRDefault="0066204E" w:rsidP="002A5EF1">
      <w:pPr>
        <w:rPr>
          <w:sz w:val="24"/>
          <w:szCs w:val="24"/>
        </w:rPr>
      </w:pPr>
      <w:r w:rsidRPr="002A5EF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5EF1">
        <w:rPr>
          <w:sz w:val="24"/>
          <w:szCs w:val="24"/>
        </w:rPr>
        <w:t>.</w:t>
      </w:r>
      <w:r w:rsidRPr="002A5EF1">
        <w:rPr>
          <w:sz w:val="24"/>
          <w:szCs w:val="24"/>
        </w:rPr>
        <w:t>....................................................................................................</w:t>
      </w:r>
      <w:r w:rsidRPr="002A5EF1">
        <w:rPr>
          <w:b/>
          <w:bCs/>
          <w:sz w:val="24"/>
          <w:szCs w:val="24"/>
        </w:rPr>
        <w:t>Účel</w:t>
      </w:r>
      <w:r w:rsidR="000251EB">
        <w:rPr>
          <w:b/>
          <w:bCs/>
          <w:sz w:val="24"/>
          <w:szCs w:val="24"/>
        </w:rPr>
        <w:t>,</w:t>
      </w:r>
      <w:r w:rsidRPr="002A5EF1">
        <w:rPr>
          <w:sz w:val="24"/>
          <w:szCs w:val="24"/>
        </w:rPr>
        <w:t xml:space="preserve"> </w:t>
      </w:r>
      <w:r w:rsidRPr="002A5EF1">
        <w:rPr>
          <w:b/>
          <w:sz w:val="24"/>
          <w:szCs w:val="24"/>
        </w:rPr>
        <w:t>na ktorý je stavba užívaná</w:t>
      </w:r>
      <w:r w:rsidR="002A5EF1">
        <w:rPr>
          <w:sz w:val="24"/>
          <w:szCs w:val="24"/>
        </w:rPr>
        <w:t>: ....................................................</w:t>
      </w:r>
      <w:r w:rsidRPr="002A5EF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5EF1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9224B9" w:rsidRDefault="009224B9" w:rsidP="009224B9">
      <w:pPr>
        <w:spacing w:line="360" w:lineRule="auto"/>
        <w:rPr>
          <w:b/>
          <w:sz w:val="22"/>
          <w:szCs w:val="22"/>
        </w:rPr>
      </w:pPr>
    </w:p>
    <w:p w:rsidR="009224B9" w:rsidRDefault="009224B9" w:rsidP="009224B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Miesto stavby:</w:t>
      </w:r>
    </w:p>
    <w:p w:rsidR="009224B9" w:rsidRDefault="009224B9" w:rsidP="009224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.................................................................................................................(Obec, ulica, súp.</w:t>
      </w:r>
      <w:r w:rsidR="000251EB">
        <w:rPr>
          <w:sz w:val="22"/>
          <w:szCs w:val="22"/>
        </w:rPr>
        <w:t xml:space="preserve"> </w:t>
      </w:r>
      <w:r>
        <w:rPr>
          <w:sz w:val="22"/>
          <w:szCs w:val="22"/>
        </w:rPr>
        <w:t>č.)</w:t>
      </w:r>
    </w:p>
    <w:p w:rsidR="009224B9" w:rsidRDefault="009224B9" w:rsidP="009224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Číslo parcely ............................... katastrálne územie ................................. druh (kultúra).......................</w:t>
      </w:r>
    </w:p>
    <w:p w:rsidR="009224B9" w:rsidRDefault="009224B9" w:rsidP="009224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Číslo parcely ............................... katastrálne územie ................................. druh (kultúra).......................</w:t>
      </w:r>
    </w:p>
    <w:p w:rsidR="009224B9" w:rsidRDefault="009224B9" w:rsidP="009224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Číslo parcely ............................... katastrálne územie ................................. druh (kultúra).......................</w:t>
      </w:r>
    </w:p>
    <w:p w:rsidR="0066204E" w:rsidRPr="002A5EF1" w:rsidRDefault="0066204E" w:rsidP="0066204E">
      <w:pPr>
        <w:contextualSpacing/>
        <w:jc w:val="both"/>
        <w:rPr>
          <w:b/>
          <w:sz w:val="24"/>
          <w:szCs w:val="24"/>
        </w:rPr>
      </w:pPr>
    </w:p>
    <w:p w:rsidR="009224B9" w:rsidRDefault="009224B9" w:rsidP="009224B9"/>
    <w:p w:rsidR="009224B9" w:rsidRPr="009224B9" w:rsidRDefault="009224B9" w:rsidP="009224B9"/>
    <w:p w:rsidR="0066204E" w:rsidRPr="009224B9" w:rsidRDefault="0066204E" w:rsidP="0066204E">
      <w:pPr>
        <w:pStyle w:val="Nadpis3"/>
        <w:rPr>
          <w:rFonts w:ascii="Times New Roman" w:hAnsi="Times New Roman" w:cs="Times New Roman"/>
          <w:bCs/>
          <w:color w:val="auto"/>
        </w:rPr>
      </w:pPr>
      <w:r w:rsidRPr="009224B9">
        <w:rPr>
          <w:rFonts w:ascii="Times New Roman" w:hAnsi="Times New Roman" w:cs="Times New Roman"/>
          <w:b/>
          <w:bCs/>
          <w:color w:val="auto"/>
        </w:rPr>
        <w:t>Rok dokončenia stavby</w:t>
      </w:r>
      <w:r w:rsidRPr="002A5EF1">
        <w:rPr>
          <w:rFonts w:ascii="Times New Roman" w:hAnsi="Times New Roman" w:cs="Times New Roman"/>
          <w:bCs/>
          <w:color w:val="auto"/>
        </w:rPr>
        <w:t>:</w:t>
      </w:r>
      <w:r w:rsidR="009224B9">
        <w:rPr>
          <w:rFonts w:ascii="Times New Roman" w:hAnsi="Times New Roman" w:cs="Times New Roman"/>
          <w:bCs/>
          <w:color w:val="auto"/>
        </w:rPr>
        <w:t xml:space="preserve"> </w:t>
      </w:r>
      <w:r w:rsidRPr="009224B9">
        <w:rPr>
          <w:rFonts w:ascii="Times New Roman" w:hAnsi="Times New Roman" w:cs="Times New Roman"/>
          <w:color w:val="auto"/>
        </w:rPr>
        <w:t>..............................................................................</w:t>
      </w:r>
      <w:r w:rsidR="009224B9">
        <w:rPr>
          <w:rFonts w:ascii="Times New Roman" w:hAnsi="Times New Roman" w:cs="Times New Roman"/>
          <w:color w:val="auto"/>
        </w:rPr>
        <w:t>.........................................................................</w:t>
      </w:r>
    </w:p>
    <w:p w:rsidR="0066204E" w:rsidRPr="009224B9" w:rsidRDefault="0066204E" w:rsidP="0066204E">
      <w:pPr>
        <w:ind w:right="139"/>
        <w:jc w:val="both"/>
        <w:rPr>
          <w:sz w:val="24"/>
        </w:rPr>
      </w:pPr>
    </w:p>
    <w:p w:rsidR="0066204E" w:rsidRPr="002A5EF1" w:rsidRDefault="0066204E" w:rsidP="0066204E">
      <w:pPr>
        <w:ind w:right="139"/>
        <w:jc w:val="both"/>
        <w:rPr>
          <w:b/>
          <w:sz w:val="24"/>
        </w:rPr>
      </w:pPr>
      <w:r w:rsidRPr="002A5EF1">
        <w:rPr>
          <w:b/>
          <w:sz w:val="24"/>
        </w:rPr>
        <w:t>K stavebnému pozemku má stavebník :</w:t>
      </w:r>
    </w:p>
    <w:p w:rsidR="0066204E" w:rsidRPr="002A5EF1" w:rsidRDefault="0066204E" w:rsidP="0066204E">
      <w:pPr>
        <w:ind w:right="139"/>
        <w:jc w:val="both"/>
        <w:rPr>
          <w:sz w:val="24"/>
        </w:rPr>
      </w:pPr>
      <w:r w:rsidRPr="002A5EF1">
        <w:rPr>
          <w:sz w:val="24"/>
        </w:rPr>
        <w:t>vlastnícke právo podľa LV č. ............................................</w:t>
      </w:r>
      <w:r w:rsidR="009224B9">
        <w:rPr>
          <w:sz w:val="24"/>
        </w:rPr>
        <w:t>..............................</w:t>
      </w:r>
      <w:r w:rsidRPr="002A5EF1">
        <w:rPr>
          <w:sz w:val="24"/>
        </w:rPr>
        <w:t>............................</w:t>
      </w:r>
    </w:p>
    <w:p w:rsidR="0066204E" w:rsidRPr="002A5EF1" w:rsidRDefault="0066204E" w:rsidP="0066204E">
      <w:pPr>
        <w:ind w:right="139"/>
        <w:jc w:val="both"/>
        <w:rPr>
          <w:sz w:val="24"/>
        </w:rPr>
      </w:pPr>
      <w:r w:rsidRPr="002A5EF1">
        <w:rPr>
          <w:sz w:val="24"/>
        </w:rPr>
        <w:t>iné právo (uviesť aké ).......................................................</w:t>
      </w:r>
      <w:r w:rsidR="009224B9">
        <w:rPr>
          <w:sz w:val="24"/>
        </w:rPr>
        <w:t>...............................</w:t>
      </w:r>
      <w:r w:rsidRPr="002A5EF1">
        <w:rPr>
          <w:sz w:val="24"/>
        </w:rPr>
        <w:t>...........................</w:t>
      </w:r>
    </w:p>
    <w:p w:rsidR="009224B9" w:rsidRDefault="009224B9" w:rsidP="0066204E">
      <w:pPr>
        <w:ind w:right="139"/>
        <w:jc w:val="both"/>
        <w:rPr>
          <w:b/>
          <w:sz w:val="24"/>
        </w:rPr>
      </w:pPr>
    </w:p>
    <w:p w:rsidR="0066204E" w:rsidRDefault="00F22C8E" w:rsidP="00F22C8E">
      <w:pPr>
        <w:ind w:right="139"/>
        <w:rPr>
          <w:sz w:val="24"/>
        </w:rPr>
      </w:pPr>
      <w:r w:rsidRPr="00F22C8E">
        <w:rPr>
          <w:b/>
          <w:sz w:val="24"/>
        </w:rPr>
        <w:t>P</w:t>
      </w:r>
      <w:r w:rsidR="0066204E" w:rsidRPr="00F22C8E">
        <w:rPr>
          <w:b/>
          <w:sz w:val="24"/>
        </w:rPr>
        <w:t>rojekt</w:t>
      </w:r>
      <w:r w:rsidRPr="00F22C8E">
        <w:rPr>
          <w:b/>
          <w:sz w:val="24"/>
        </w:rPr>
        <w:t>ant</w:t>
      </w:r>
      <w:r>
        <w:rPr>
          <w:b/>
          <w:sz w:val="24"/>
        </w:rPr>
        <w:t xml:space="preserve"> </w:t>
      </w:r>
      <w:r>
        <w:rPr>
          <w:sz w:val="24"/>
        </w:rPr>
        <w:t>– meno, priezvisko (názov) a presná adresa: ....................................................................................................................................................</w:t>
      </w:r>
    </w:p>
    <w:p w:rsidR="00F22C8E" w:rsidRPr="002A5EF1" w:rsidRDefault="00F22C8E" w:rsidP="00F22C8E">
      <w:pPr>
        <w:ind w:right="139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66204E" w:rsidRPr="002A5EF1" w:rsidRDefault="0066204E" w:rsidP="0066204E">
      <w:pPr>
        <w:pStyle w:val="Nadpis3"/>
        <w:ind w:right="139"/>
        <w:rPr>
          <w:rFonts w:ascii="Times New Roman" w:hAnsi="Times New Roman" w:cs="Times New Roman"/>
          <w:color w:val="auto"/>
        </w:rPr>
      </w:pPr>
      <w:r w:rsidRPr="002A5EF1">
        <w:rPr>
          <w:rFonts w:ascii="Times New Roman" w:hAnsi="Times New Roman" w:cs="Times New Roman"/>
          <w:color w:val="auto"/>
        </w:rPr>
        <w:lastRenderedPageBreak/>
        <w:t xml:space="preserve">Základné údaje o stavbe, jej členení, technickom, alebo výrobnom zariadení, budúcej prevádzke a jej vplyve na životné prostredie : (môže byť aj v prílohe) </w:t>
      </w:r>
    </w:p>
    <w:p w:rsidR="0066204E" w:rsidRPr="002A5EF1" w:rsidRDefault="0066204E" w:rsidP="0066204E">
      <w:pPr>
        <w:ind w:right="139"/>
        <w:rPr>
          <w:sz w:val="24"/>
          <w:szCs w:val="24"/>
        </w:rPr>
      </w:pPr>
    </w:p>
    <w:p w:rsidR="0066204E" w:rsidRPr="002A5EF1" w:rsidRDefault="0066204E" w:rsidP="0066204E">
      <w:pPr>
        <w:pStyle w:val="Zarkazkladnhotextu2"/>
        <w:ind w:left="0" w:right="139"/>
        <w:rPr>
          <w:sz w:val="24"/>
          <w:szCs w:val="24"/>
        </w:rPr>
      </w:pPr>
      <w:r w:rsidRPr="002A5EF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2C8E">
        <w:rPr>
          <w:sz w:val="24"/>
          <w:szCs w:val="24"/>
        </w:rPr>
        <w:t>...............................................................</w:t>
      </w:r>
      <w:r w:rsidRPr="002A5EF1">
        <w:rPr>
          <w:sz w:val="24"/>
          <w:szCs w:val="24"/>
        </w:rPr>
        <w:t>............</w:t>
      </w:r>
    </w:p>
    <w:p w:rsidR="0066204E" w:rsidRPr="002A5EF1" w:rsidRDefault="0066204E" w:rsidP="0066204E">
      <w:pPr>
        <w:jc w:val="both"/>
        <w:rPr>
          <w:sz w:val="24"/>
          <w:szCs w:val="24"/>
        </w:rPr>
      </w:pPr>
    </w:p>
    <w:p w:rsidR="00895628" w:rsidRDefault="00895628" w:rsidP="00F22C8E">
      <w:pPr>
        <w:spacing w:line="360" w:lineRule="auto"/>
        <w:jc w:val="both"/>
        <w:rPr>
          <w:b/>
          <w:sz w:val="22"/>
          <w:szCs w:val="22"/>
        </w:rPr>
      </w:pPr>
    </w:p>
    <w:p w:rsidR="00895628" w:rsidRDefault="00895628" w:rsidP="00F22C8E">
      <w:pPr>
        <w:spacing w:line="360" w:lineRule="auto"/>
        <w:jc w:val="both"/>
        <w:rPr>
          <w:b/>
          <w:sz w:val="22"/>
          <w:szCs w:val="22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Prehlásenie:</w:t>
      </w:r>
      <w:r>
        <w:rPr>
          <w:sz w:val="22"/>
          <w:szCs w:val="22"/>
        </w:rPr>
        <w:t xml:space="preserve"> Prehlasujem, že uvedené údaje v žiadosti sú pravdivé.</w:t>
      </w: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</w:p>
    <w:p w:rsidR="00F22C8E" w:rsidRDefault="00F22C8E" w:rsidP="00F22C8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Súhlasím so spracovaním uvedených osobných údajov v zmysle zákona č. 122/2013 Z. z.</w:t>
      </w:r>
    </w:p>
    <w:p w:rsidR="00F22C8E" w:rsidRDefault="00F22C8E" w:rsidP="00F22C8E">
      <w:r>
        <w:rPr>
          <w:rFonts w:eastAsiaTheme="minorHAnsi"/>
          <w:b/>
          <w:bCs/>
          <w:sz w:val="22"/>
          <w:szCs w:val="22"/>
          <w:lang w:eastAsia="en-US"/>
        </w:rPr>
        <w:t>o ochrane osobných údajov na účel spracovania tejto žiadosti v rozsahu poskytnutých údajov.</w:t>
      </w:r>
    </w:p>
    <w:p w:rsidR="00F22C8E" w:rsidRDefault="00F22C8E" w:rsidP="00F22C8E">
      <w:pPr>
        <w:jc w:val="both"/>
        <w:rPr>
          <w:sz w:val="24"/>
          <w:szCs w:val="24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</w:p>
    <w:p w:rsidR="00895628" w:rsidRDefault="00895628" w:rsidP="00F22C8E">
      <w:pPr>
        <w:spacing w:line="360" w:lineRule="auto"/>
        <w:jc w:val="both"/>
        <w:rPr>
          <w:sz w:val="22"/>
          <w:szCs w:val="22"/>
        </w:rPr>
      </w:pPr>
    </w:p>
    <w:p w:rsidR="00895628" w:rsidRDefault="00895628" w:rsidP="00F22C8E">
      <w:pPr>
        <w:spacing w:line="360" w:lineRule="auto"/>
        <w:jc w:val="both"/>
        <w:rPr>
          <w:sz w:val="22"/>
          <w:szCs w:val="22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...................................................., dňa .......................................</w:t>
      </w: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</w:p>
    <w:p w:rsidR="00F22C8E" w:rsidRDefault="00F22C8E" w:rsidP="00F22C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................................................</w:t>
      </w:r>
    </w:p>
    <w:p w:rsidR="00F22C8E" w:rsidRDefault="00F22C8E" w:rsidP="00F22C8E">
      <w:pPr>
        <w:spacing w:line="360" w:lineRule="auto"/>
        <w:ind w:left="165" w:hanging="165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podpis žiadateľa</w:t>
      </w:r>
    </w:p>
    <w:p w:rsidR="00F22C8E" w:rsidRDefault="00F22C8E" w:rsidP="00F22C8E">
      <w:pPr>
        <w:ind w:left="6118" w:right="200"/>
        <w:jc w:val="center"/>
        <w:rPr>
          <w:sz w:val="22"/>
          <w:szCs w:val="22"/>
          <w:shd w:val="clear" w:color="auto" w:fill="FFFF00"/>
        </w:rPr>
      </w:pPr>
      <w:r>
        <w:t>(u právnických osôb odtlačok pečiatky, meno, priezvisko, funkcia a podpis štatutárneho zástupcu/oprávnenej osoby)</w:t>
      </w:r>
    </w:p>
    <w:p w:rsidR="00F22C8E" w:rsidRDefault="00F22C8E" w:rsidP="00F22C8E">
      <w:pPr>
        <w:spacing w:line="360" w:lineRule="auto"/>
        <w:ind w:left="165" w:hanging="165"/>
        <w:jc w:val="both"/>
        <w:rPr>
          <w:sz w:val="22"/>
          <w:szCs w:val="22"/>
          <w:shd w:val="clear" w:color="auto" w:fill="FFFF00"/>
        </w:rPr>
      </w:pPr>
    </w:p>
    <w:p w:rsidR="00F22C8E" w:rsidRDefault="00F22C8E" w:rsidP="00F22C8E">
      <w:pPr>
        <w:spacing w:line="360" w:lineRule="auto"/>
        <w:ind w:left="165" w:hanging="165"/>
        <w:jc w:val="both"/>
        <w:rPr>
          <w:sz w:val="22"/>
          <w:szCs w:val="22"/>
          <w:shd w:val="clear" w:color="auto" w:fill="FFFF00"/>
        </w:rPr>
      </w:pPr>
    </w:p>
    <w:p w:rsidR="00F22C8E" w:rsidRDefault="00F22C8E" w:rsidP="00F22C8E">
      <w:pPr>
        <w:spacing w:line="360" w:lineRule="auto"/>
        <w:ind w:left="165" w:hanging="165"/>
        <w:jc w:val="both"/>
        <w:rPr>
          <w:sz w:val="22"/>
          <w:szCs w:val="22"/>
          <w:shd w:val="clear" w:color="auto" w:fill="FFFF00"/>
        </w:rPr>
      </w:pPr>
    </w:p>
    <w:p w:rsidR="0066204E" w:rsidRPr="002A5EF1" w:rsidRDefault="0066204E" w:rsidP="0066204E">
      <w:pPr>
        <w:rPr>
          <w:sz w:val="24"/>
          <w:szCs w:val="24"/>
        </w:rPr>
      </w:pPr>
    </w:p>
    <w:p w:rsidR="0066204E" w:rsidRPr="002A5EF1" w:rsidRDefault="0066204E" w:rsidP="0066204E">
      <w:pPr>
        <w:rPr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895628" w:rsidRDefault="00895628" w:rsidP="0066204E">
      <w:pPr>
        <w:jc w:val="both"/>
        <w:rPr>
          <w:b/>
          <w:sz w:val="24"/>
          <w:szCs w:val="24"/>
        </w:rPr>
      </w:pPr>
    </w:p>
    <w:p w:rsidR="00DC43E4" w:rsidRPr="008E03AE" w:rsidRDefault="0066204E" w:rsidP="00DC43E4">
      <w:pPr>
        <w:jc w:val="both"/>
        <w:rPr>
          <w:b/>
          <w:sz w:val="24"/>
          <w:szCs w:val="24"/>
        </w:rPr>
      </w:pPr>
      <w:r w:rsidRPr="002A5EF1">
        <w:rPr>
          <w:b/>
          <w:sz w:val="24"/>
          <w:szCs w:val="24"/>
        </w:rPr>
        <w:t xml:space="preserve">Prílohy:  </w:t>
      </w:r>
      <w:r w:rsidRPr="008E03AE">
        <w:rPr>
          <w:b/>
          <w:bCs/>
          <w:sz w:val="24"/>
          <w:szCs w:val="24"/>
        </w:rPr>
        <w:t>(</w:t>
      </w:r>
      <w:r w:rsidRPr="008E03AE">
        <w:rPr>
          <w:b/>
          <w:sz w:val="24"/>
          <w:szCs w:val="24"/>
        </w:rPr>
        <w:t>podľa § 140d zákona č. 50/1976 Zb. stavebný zákon)</w:t>
      </w:r>
    </w:p>
    <w:p w:rsidR="008C22A4" w:rsidRPr="00DC43E4" w:rsidRDefault="00DC43E4" w:rsidP="00DC43E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-</w:t>
      </w:r>
      <w:r w:rsidR="008C22A4">
        <w:rPr>
          <w:b/>
          <w:bCs/>
          <w:sz w:val="24"/>
          <w:szCs w:val="24"/>
        </w:rPr>
        <w:t xml:space="preserve"> </w:t>
      </w:r>
      <w:r w:rsidR="008C22A4" w:rsidRPr="002A5EF1">
        <w:rPr>
          <w:b/>
          <w:bCs/>
          <w:sz w:val="24"/>
          <w:szCs w:val="24"/>
        </w:rPr>
        <w:t xml:space="preserve">projektová dokumentácia skutočného vyhotovenia stavby v 2 vyhotoveniach </w:t>
      </w:r>
      <w:r w:rsidR="008E03AE">
        <w:rPr>
          <w:b/>
          <w:bCs/>
          <w:sz w:val="24"/>
          <w:szCs w:val="24"/>
        </w:rPr>
        <w:t xml:space="preserve">resp. </w:t>
      </w:r>
      <w:r>
        <w:rPr>
          <w:b/>
          <w:bCs/>
          <w:sz w:val="24"/>
          <w:szCs w:val="24"/>
        </w:rPr>
        <w:t xml:space="preserve"> </w:t>
      </w:r>
      <w:r w:rsidR="008C22A4">
        <w:rPr>
          <w:b/>
          <w:bCs/>
          <w:sz w:val="24"/>
          <w:szCs w:val="24"/>
        </w:rPr>
        <w:t>zjednodušenú dokumentáciu (pasport stavby</w:t>
      </w:r>
      <w:r w:rsidR="008E03AE">
        <w:rPr>
          <w:b/>
          <w:bCs/>
          <w:sz w:val="24"/>
          <w:szCs w:val="24"/>
        </w:rPr>
        <w:t xml:space="preserve"> podľa § 104 ods. 2</w:t>
      </w:r>
      <w:r w:rsidR="008C22A4">
        <w:rPr>
          <w:b/>
          <w:bCs/>
          <w:sz w:val="24"/>
          <w:szCs w:val="24"/>
        </w:rPr>
        <w:t>)</w:t>
      </w:r>
    </w:p>
    <w:p w:rsidR="005C73F0" w:rsidRDefault="005C73F0" w:rsidP="00DC43E4">
      <w:pPr>
        <w:jc w:val="both"/>
        <w:rPr>
          <w:sz w:val="24"/>
          <w:szCs w:val="24"/>
        </w:rPr>
      </w:pPr>
      <w:r w:rsidRPr="005C73F0">
        <w:rPr>
          <w:sz w:val="24"/>
          <w:szCs w:val="24"/>
        </w:rPr>
        <w:t xml:space="preserve">- čestné prehlásenie vlastníka stavby, že stavba svojím stavebnotechnickým stavom a vybavením zodpovedá základným požiadavkám na stavby a účelu, na ktorý ju vlastník nepretržite bez nedostatkov užíva, </w:t>
      </w:r>
    </w:p>
    <w:p w:rsidR="008E03AE" w:rsidRPr="005C73F0" w:rsidRDefault="008E03AE" w:rsidP="008E03AE">
      <w:pPr>
        <w:jc w:val="both"/>
        <w:rPr>
          <w:sz w:val="24"/>
          <w:szCs w:val="24"/>
        </w:rPr>
      </w:pPr>
      <w:r w:rsidRPr="005C73F0">
        <w:rPr>
          <w:sz w:val="24"/>
          <w:szCs w:val="24"/>
        </w:rPr>
        <w:t>- čestné prehlásenie vlastníka stavby, že stavba sa nenachádza pod elektrickým vedením alebo v jeho ochrannom pásme, alebo v inundačnom území, alebo v ochrannom pásme, alebo bezpečnostnom pásme plynárenského zariadenia,</w:t>
      </w:r>
    </w:p>
    <w:p w:rsidR="008E03AE" w:rsidRPr="00DC43E4" w:rsidRDefault="008E03AE" w:rsidP="008E0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43E4">
        <w:rPr>
          <w:sz w:val="24"/>
          <w:szCs w:val="24"/>
        </w:rPr>
        <w:t>LV alebo doklad o inom vzťahu k stavebnému pozemku (ak žiadateľ nie je vlastníkom stavebného pozemku a na liste vlastníctva uvedeného pozemku nie je evidované žiadne jeho právo - § 139, odst. 1 stav. zákona  - nájomná zmluva, vecné bremeno, zmluva o budúcej zmluve a pod. ),</w:t>
      </w:r>
    </w:p>
    <w:p w:rsidR="001A31A3" w:rsidRPr="00DC43E4" w:rsidRDefault="001A31A3" w:rsidP="001A31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43E4">
        <w:rPr>
          <w:sz w:val="24"/>
          <w:szCs w:val="24"/>
        </w:rPr>
        <w:t>doklady o rokovaní s orgánmi štátnej správy, stanoviská a posúdenia podľa osobitných predpisov, podľa upresnenia stavebného úradu, najmä:</w:t>
      </w:r>
    </w:p>
    <w:p w:rsidR="008E03AE" w:rsidRPr="00DC43E4" w:rsidRDefault="008E03AE" w:rsidP="008E03AE">
      <w:pPr>
        <w:jc w:val="both"/>
        <w:rPr>
          <w:sz w:val="24"/>
          <w:szCs w:val="24"/>
        </w:rPr>
      </w:pPr>
      <w:r>
        <w:rPr>
          <w:sz w:val="24"/>
          <w:szCs w:val="24"/>
        </w:rPr>
        <w:t>- Záväzné s</w:t>
      </w:r>
      <w:r w:rsidRPr="00DC43E4">
        <w:rPr>
          <w:sz w:val="24"/>
          <w:szCs w:val="24"/>
        </w:rPr>
        <w:t>tanovisko Obce Čachtice, ako orgánu územného plánovania k posúdeniu súladu stavby so záväznou časťou územnoplánovacej dokumentácie v čase jej zhotovenia, prípadne v čase jej preskúmavania</w:t>
      </w:r>
    </w:p>
    <w:p w:rsidR="008C22A4" w:rsidRPr="00DC43E4" w:rsidRDefault="00DC43E4" w:rsidP="00DC4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22A4" w:rsidRPr="00DC43E4">
        <w:rPr>
          <w:sz w:val="24"/>
          <w:szCs w:val="24"/>
        </w:rPr>
        <w:t xml:space="preserve">geometrický plán zamerania stavby/porealizačné zameranie stavby, </w:t>
      </w:r>
    </w:p>
    <w:p w:rsidR="001A31A3" w:rsidRDefault="001A31A3" w:rsidP="008C22A4">
      <w:pPr>
        <w:rPr>
          <w:sz w:val="24"/>
          <w:szCs w:val="24"/>
        </w:rPr>
      </w:pPr>
    </w:p>
    <w:p w:rsidR="00DC43E4" w:rsidRDefault="00DC43E4" w:rsidP="008C22A4">
      <w:pPr>
        <w:rPr>
          <w:sz w:val="24"/>
          <w:szCs w:val="24"/>
        </w:rPr>
      </w:pPr>
      <w:r>
        <w:rPr>
          <w:sz w:val="24"/>
          <w:szCs w:val="24"/>
        </w:rPr>
        <w:t>Ďalšie doklady:</w:t>
      </w:r>
    </w:p>
    <w:p w:rsidR="008C22A4" w:rsidRDefault="008C22A4" w:rsidP="008C22A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40833">
        <w:rPr>
          <w:sz w:val="24"/>
          <w:szCs w:val="24"/>
        </w:rPr>
        <w:t>ďalšie doklady vyplývajúce z vydan</w:t>
      </w:r>
      <w:r>
        <w:rPr>
          <w:sz w:val="24"/>
          <w:szCs w:val="24"/>
        </w:rPr>
        <w:t>ých rozhodnutí stavebným úradom</w:t>
      </w:r>
    </w:p>
    <w:p w:rsidR="008C22A4" w:rsidRDefault="008C22A4" w:rsidP="001F0A02">
      <w:pPr>
        <w:rPr>
          <w:sz w:val="24"/>
          <w:szCs w:val="24"/>
        </w:rPr>
      </w:pPr>
    </w:p>
    <w:p w:rsidR="001F0A02" w:rsidRDefault="001F0A02" w:rsidP="008C22A4">
      <w:pPr>
        <w:ind w:left="426"/>
        <w:jc w:val="both"/>
        <w:rPr>
          <w:sz w:val="24"/>
          <w:szCs w:val="24"/>
        </w:rPr>
      </w:pPr>
    </w:p>
    <w:p w:rsidR="0066204E" w:rsidRPr="002A5EF1" w:rsidRDefault="0066204E" w:rsidP="0066204E">
      <w:pPr>
        <w:ind w:left="709"/>
        <w:jc w:val="both"/>
        <w:rPr>
          <w:sz w:val="24"/>
          <w:szCs w:val="24"/>
        </w:rPr>
      </w:pPr>
    </w:p>
    <w:p w:rsidR="0066204E" w:rsidRPr="002A5EF1" w:rsidRDefault="0066204E" w:rsidP="0066204E">
      <w:pPr>
        <w:ind w:left="426" w:hanging="426"/>
        <w:jc w:val="both"/>
        <w:rPr>
          <w:sz w:val="24"/>
          <w:szCs w:val="24"/>
        </w:rPr>
      </w:pPr>
    </w:p>
    <w:p w:rsidR="0066204E" w:rsidRPr="002A5EF1" w:rsidRDefault="0066204E" w:rsidP="00AA6CF3">
      <w:pPr>
        <w:jc w:val="both"/>
        <w:rPr>
          <w:b/>
          <w:bCs/>
          <w:sz w:val="24"/>
          <w:szCs w:val="24"/>
          <w:u w:val="single"/>
        </w:rPr>
      </w:pPr>
    </w:p>
    <w:p w:rsidR="0066204E" w:rsidRPr="002A5EF1" w:rsidRDefault="0066204E" w:rsidP="00AA6CF3">
      <w:pPr>
        <w:jc w:val="both"/>
        <w:rPr>
          <w:b/>
          <w:bCs/>
          <w:sz w:val="24"/>
          <w:szCs w:val="24"/>
          <w:u w:val="single"/>
        </w:rPr>
      </w:pPr>
    </w:p>
    <w:p w:rsidR="0066204E" w:rsidRPr="002A5EF1" w:rsidRDefault="0066204E" w:rsidP="00AA6CF3">
      <w:pPr>
        <w:jc w:val="both"/>
        <w:rPr>
          <w:b/>
          <w:bCs/>
          <w:sz w:val="24"/>
          <w:szCs w:val="24"/>
          <w:u w:val="single"/>
        </w:rPr>
      </w:pPr>
    </w:p>
    <w:p w:rsidR="0066204E" w:rsidRPr="002A5EF1" w:rsidRDefault="0066204E" w:rsidP="00AA6CF3">
      <w:pPr>
        <w:jc w:val="both"/>
        <w:rPr>
          <w:b/>
          <w:bCs/>
          <w:sz w:val="24"/>
          <w:szCs w:val="24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p w:rsidR="0066204E" w:rsidRDefault="0066204E" w:rsidP="00AA6CF3">
      <w:pPr>
        <w:jc w:val="both"/>
        <w:rPr>
          <w:b/>
          <w:bCs/>
          <w:sz w:val="28"/>
          <w:szCs w:val="28"/>
          <w:u w:val="single"/>
        </w:rPr>
      </w:pPr>
    </w:p>
    <w:sectPr w:rsidR="0066204E" w:rsidSect="00BC7285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E9" w:rsidRDefault="007911E9" w:rsidP="00BC7285">
      <w:r>
        <w:separator/>
      </w:r>
    </w:p>
  </w:endnote>
  <w:endnote w:type="continuationSeparator" w:id="0">
    <w:p w:rsidR="007911E9" w:rsidRDefault="007911E9" w:rsidP="00B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E9" w:rsidRDefault="007911E9" w:rsidP="00BC7285">
      <w:r>
        <w:separator/>
      </w:r>
    </w:p>
  </w:footnote>
  <w:footnote w:type="continuationSeparator" w:id="0">
    <w:p w:rsidR="007911E9" w:rsidRDefault="007911E9" w:rsidP="00BC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8E" w:rsidRPr="00BC7285" w:rsidRDefault="00F22C8E" w:rsidP="00F22C8E">
    <w:pPr>
      <w:jc w:val="both"/>
      <w:rPr>
        <w:sz w:val="22"/>
        <w:szCs w:val="22"/>
      </w:rPr>
    </w:pPr>
    <w:r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85" w:rsidRPr="00BC7285" w:rsidRDefault="00BC7285" w:rsidP="00BC7285">
    <w:pPr>
      <w:jc w:val="both"/>
      <w:rPr>
        <w:sz w:val="22"/>
        <w:szCs w:val="22"/>
      </w:rPr>
    </w:pPr>
    <w:r>
      <w:rPr>
        <w:sz w:val="22"/>
        <w:szCs w:val="22"/>
      </w:rPr>
      <w:t xml:space="preserve">Správny poplatok vo výške ................. € bol uhradený dňa ......................číslo dokladu .......................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B4"/>
    <w:multiLevelType w:val="hybridMultilevel"/>
    <w:tmpl w:val="013488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DC3A86"/>
    <w:multiLevelType w:val="hybridMultilevel"/>
    <w:tmpl w:val="DE3EB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07D8"/>
    <w:multiLevelType w:val="multilevel"/>
    <w:tmpl w:val="0134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0E269D"/>
    <w:multiLevelType w:val="hybridMultilevel"/>
    <w:tmpl w:val="3DFEC958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16539F"/>
    <w:multiLevelType w:val="hybridMultilevel"/>
    <w:tmpl w:val="2AFC94E4"/>
    <w:lvl w:ilvl="0" w:tplc="C38EBE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CB21EE"/>
    <w:multiLevelType w:val="hybridMultilevel"/>
    <w:tmpl w:val="B2D4255C"/>
    <w:lvl w:ilvl="0" w:tplc="91528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0502"/>
    <w:multiLevelType w:val="hybridMultilevel"/>
    <w:tmpl w:val="97FAE636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7A7F54"/>
    <w:multiLevelType w:val="hybridMultilevel"/>
    <w:tmpl w:val="F6D2751E"/>
    <w:lvl w:ilvl="0" w:tplc="9FA87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217B1"/>
    <w:multiLevelType w:val="multilevel"/>
    <w:tmpl w:val="4B427820"/>
    <w:lvl w:ilvl="0">
      <w:numFmt w:val="bullet"/>
      <w:lvlText w:val=""/>
      <w:lvlJc w:val="left"/>
      <w:pPr>
        <w:ind w:left="12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decimal"/>
      <w:lvlText w:val="%3."/>
      <w:lvlJc w:val="left"/>
      <w:pPr>
        <w:ind w:left="2728" w:hanging="36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decimal"/>
      <w:lvlText w:val="%5."/>
      <w:lvlJc w:val="left"/>
      <w:pPr>
        <w:ind w:left="4168" w:hanging="360"/>
      </w:pPr>
    </w:lvl>
    <w:lvl w:ilvl="5">
      <w:start w:val="1"/>
      <w:numFmt w:val="decimal"/>
      <w:lvlText w:val="%6."/>
      <w:lvlJc w:val="left"/>
      <w:pPr>
        <w:ind w:left="4888" w:hanging="36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decimal"/>
      <w:lvlText w:val="%8."/>
      <w:lvlJc w:val="left"/>
      <w:pPr>
        <w:ind w:left="6328" w:hanging="360"/>
      </w:pPr>
    </w:lvl>
    <w:lvl w:ilvl="8">
      <w:start w:val="1"/>
      <w:numFmt w:val="decimal"/>
      <w:lvlText w:val="%9."/>
      <w:lvlJc w:val="left"/>
      <w:pPr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76"/>
    <w:rsid w:val="000251EB"/>
    <w:rsid w:val="000A3022"/>
    <w:rsid w:val="00117895"/>
    <w:rsid w:val="001449D2"/>
    <w:rsid w:val="001644F7"/>
    <w:rsid w:val="00176E81"/>
    <w:rsid w:val="001A31A3"/>
    <w:rsid w:val="001A31B5"/>
    <w:rsid w:val="001F0A02"/>
    <w:rsid w:val="00213CE9"/>
    <w:rsid w:val="00271095"/>
    <w:rsid w:val="00284534"/>
    <w:rsid w:val="002A5EF1"/>
    <w:rsid w:val="002C2EE1"/>
    <w:rsid w:val="0030319F"/>
    <w:rsid w:val="00334276"/>
    <w:rsid w:val="00367C02"/>
    <w:rsid w:val="003A4CE4"/>
    <w:rsid w:val="003C326D"/>
    <w:rsid w:val="003D4169"/>
    <w:rsid w:val="004107AD"/>
    <w:rsid w:val="0044537D"/>
    <w:rsid w:val="005463A0"/>
    <w:rsid w:val="005B62EE"/>
    <w:rsid w:val="005C1ED3"/>
    <w:rsid w:val="005C73F0"/>
    <w:rsid w:val="00623E5C"/>
    <w:rsid w:val="006252D6"/>
    <w:rsid w:val="006303F9"/>
    <w:rsid w:val="0066204E"/>
    <w:rsid w:val="00667643"/>
    <w:rsid w:val="00684D19"/>
    <w:rsid w:val="006D722E"/>
    <w:rsid w:val="007911E9"/>
    <w:rsid w:val="007C6DFD"/>
    <w:rsid w:val="0085114A"/>
    <w:rsid w:val="00895628"/>
    <w:rsid w:val="008C22A4"/>
    <w:rsid w:val="008C29C7"/>
    <w:rsid w:val="008E03AE"/>
    <w:rsid w:val="00915AB3"/>
    <w:rsid w:val="009224B9"/>
    <w:rsid w:val="00964B0B"/>
    <w:rsid w:val="009A18FE"/>
    <w:rsid w:val="009B6D90"/>
    <w:rsid w:val="009F7056"/>
    <w:rsid w:val="00A42151"/>
    <w:rsid w:val="00A60745"/>
    <w:rsid w:val="00AA0E2E"/>
    <w:rsid w:val="00AA6CF3"/>
    <w:rsid w:val="00B40B2F"/>
    <w:rsid w:val="00BC7285"/>
    <w:rsid w:val="00BD0FF6"/>
    <w:rsid w:val="00C214B3"/>
    <w:rsid w:val="00C27170"/>
    <w:rsid w:val="00C439AB"/>
    <w:rsid w:val="00C55258"/>
    <w:rsid w:val="00C57FD1"/>
    <w:rsid w:val="00C82CDC"/>
    <w:rsid w:val="00C835D8"/>
    <w:rsid w:val="00CA24C6"/>
    <w:rsid w:val="00CD7C7F"/>
    <w:rsid w:val="00D31BAE"/>
    <w:rsid w:val="00D84716"/>
    <w:rsid w:val="00DC43E4"/>
    <w:rsid w:val="00DC57D9"/>
    <w:rsid w:val="00E72B70"/>
    <w:rsid w:val="00E81442"/>
    <w:rsid w:val="00E908CF"/>
    <w:rsid w:val="00EB0A86"/>
    <w:rsid w:val="00F22C8E"/>
    <w:rsid w:val="00F42633"/>
    <w:rsid w:val="00F604C1"/>
    <w:rsid w:val="00F72739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0BA70FB-FE94-4B0C-B932-5F279F6B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276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B6D90"/>
    <w:pPr>
      <w:keepNext/>
      <w:outlineLvl w:val="0"/>
    </w:pPr>
    <w:rPr>
      <w:b/>
      <w:bCs/>
      <w:sz w:val="28"/>
      <w:szCs w:val="28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6620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B6D90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B6D90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lavika">
    <w:name w:val="header"/>
    <w:basedOn w:val="Normlny"/>
    <w:link w:val="HlavikaChar"/>
    <w:rsid w:val="00AA6C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AA6CF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C7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7285"/>
    <w:rPr>
      <w:sz w:val="20"/>
      <w:szCs w:val="20"/>
    </w:rPr>
  </w:style>
  <w:style w:type="character" w:customStyle="1" w:styleId="Nadpis3Char">
    <w:name w:val="Nadpis 3 Char"/>
    <w:basedOn w:val="Predvolenpsmoodseku"/>
    <w:link w:val="Nadpis3"/>
    <w:semiHidden/>
    <w:rsid w:val="006620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66204E"/>
    <w:pPr>
      <w:ind w:left="567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66204E"/>
    <w:rPr>
      <w:rFonts w:ascii="Arial" w:hAnsi="Arial"/>
      <w:sz w:val="24"/>
      <w:szCs w:val="20"/>
    </w:rPr>
  </w:style>
  <w:style w:type="paragraph" w:styleId="Zarkazkladnhotextu2">
    <w:name w:val="Body Text Indent 2"/>
    <w:basedOn w:val="Normlny"/>
    <w:link w:val="Zarkazkladnhotextu2Char"/>
    <w:rsid w:val="0066204E"/>
    <w:pPr>
      <w:ind w:left="72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6204E"/>
    <w:rPr>
      <w:sz w:val="20"/>
      <w:szCs w:val="20"/>
    </w:rPr>
  </w:style>
  <w:style w:type="paragraph" w:styleId="Zkladntext">
    <w:name w:val="Body Text"/>
    <w:basedOn w:val="Normlny"/>
    <w:link w:val="ZkladntextChar"/>
    <w:rsid w:val="0066204E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rsid w:val="0066204E"/>
    <w:rPr>
      <w:rFonts w:ascii="Arial" w:hAnsi="Arial"/>
      <w:sz w:val="24"/>
      <w:szCs w:val="20"/>
    </w:rPr>
  </w:style>
  <w:style w:type="character" w:styleId="Hypertextovprepojenie">
    <w:name w:val="Hyperlink"/>
    <w:unhideWhenUsed/>
    <w:rsid w:val="0066204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F22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F22C8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D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EEE3-0F97-4E32-BA88-637695C6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Správny poplatok vo výške</vt:lpstr>
    </vt:vector>
  </TitlesOfParts>
  <Company>SOU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preskúmanie spôsobilosti stavby na užívanie podľa § 140d zákona č. 50/1976 Zb. zákon o územnom plánovaní a stavebnom poriadku (stavebný zákon) v znení neskorších predpisov</dc:title>
  <dc:creator>Mesto Stará Turá</dc:creator>
  <cp:lastModifiedBy>Ing. Marek Miklovič</cp:lastModifiedBy>
  <cp:revision>3</cp:revision>
  <cp:lastPrinted>2024-06-11T08:45:00Z</cp:lastPrinted>
  <dcterms:created xsi:type="dcterms:W3CDTF">2024-06-11T13:45:00Z</dcterms:created>
  <dcterms:modified xsi:type="dcterms:W3CDTF">2024-06-11T13:46:00Z</dcterms:modified>
</cp:coreProperties>
</file>