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2C" w:rsidRPr="005E18AF" w:rsidRDefault="00011B68" w:rsidP="00E02D2C">
      <w:pPr>
        <w:pStyle w:val="Nadpis3"/>
        <w:tabs>
          <w:tab w:val="left" w:pos="1335"/>
        </w:tabs>
        <w:ind w:right="4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pt;width:28.8pt;height:36pt;z-index:251659264;mso-wrap-edited:f">
            <v:imagedata r:id="rId6" o:title=""/>
          </v:shape>
          <o:OLEObject Type="Embed" ProgID="Msxml2.SAXXMLReader.5.0" ShapeID="_x0000_s1026" DrawAspect="Content" ObjectID="_1678532376" r:id="rId7"/>
        </w:object>
      </w:r>
      <w:r w:rsidR="00E02D2C" w:rsidRPr="005E18AF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E02D2C" w:rsidRPr="005E18AF">
        <w:rPr>
          <w:rFonts w:ascii="Times New Roman" w:hAnsi="Times New Roman" w:cs="Times New Roman"/>
          <w:sz w:val="28"/>
          <w:szCs w:val="28"/>
        </w:rPr>
        <w:t xml:space="preserve">Mesto Stará Turá         </w:t>
      </w:r>
    </w:p>
    <w:p w:rsidR="00E02D2C" w:rsidRPr="005E18AF" w:rsidRDefault="00E02D2C" w:rsidP="00E02D2C">
      <w:pPr>
        <w:pStyle w:val="Nadpis3"/>
        <w:tabs>
          <w:tab w:val="left" w:pos="-1620"/>
          <w:tab w:val="left" w:pos="-1080"/>
          <w:tab w:val="left" w:pos="3960"/>
        </w:tabs>
        <w:ind w:left="-1417" w:right="4212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E18A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5E18AF">
        <w:rPr>
          <w:rFonts w:ascii="Times New Roman" w:hAnsi="Times New Roman" w:cs="Times New Roman"/>
          <w:b/>
          <w:bCs/>
          <w:sz w:val="26"/>
          <w:szCs w:val="26"/>
          <w:u w:val="single"/>
        </w:rPr>
        <w:t>Mestský úrad Stará Turá, SNP 1/2</w:t>
      </w:r>
    </w:p>
    <w:p w:rsidR="00E02D2C" w:rsidRPr="005E18AF" w:rsidRDefault="00E02D2C" w:rsidP="00EC4E5E">
      <w:pPr>
        <w:tabs>
          <w:tab w:val="left" w:pos="-900"/>
        </w:tabs>
        <w:rPr>
          <w:sz w:val="26"/>
          <w:szCs w:val="26"/>
        </w:rPr>
      </w:pPr>
      <w:r w:rsidRPr="005E18AF">
        <w:rPr>
          <w:sz w:val="30"/>
          <w:szCs w:val="30"/>
        </w:rPr>
        <w:t xml:space="preserve"> </w:t>
      </w:r>
      <w:bookmarkStart w:id="0" w:name="_GoBack"/>
      <w:bookmarkEnd w:id="0"/>
    </w:p>
    <w:p w:rsidR="00E02D2C" w:rsidRPr="005E18AF" w:rsidRDefault="00E02D2C" w:rsidP="00E02D2C">
      <w:pPr>
        <w:jc w:val="center"/>
        <w:rPr>
          <w:b/>
          <w:bCs/>
        </w:rPr>
      </w:pPr>
      <w:r w:rsidRPr="005E18AF">
        <w:rPr>
          <w:b/>
          <w:bCs/>
          <w:sz w:val="26"/>
          <w:szCs w:val="26"/>
        </w:rPr>
        <w:t xml:space="preserve">Žiadosť </w:t>
      </w:r>
      <w:r w:rsidRPr="005E18AF">
        <w:rPr>
          <w:b/>
          <w:bCs/>
        </w:rPr>
        <w:t xml:space="preserve">o poskytnutie  </w:t>
      </w:r>
      <w:r w:rsidR="00EC4E5E">
        <w:rPr>
          <w:b/>
          <w:bCs/>
        </w:rPr>
        <w:br/>
      </w:r>
      <w:r w:rsidRPr="005E18AF">
        <w:rPr>
          <w:b/>
          <w:bCs/>
        </w:rPr>
        <w:t xml:space="preserve">jednorazovej dávky v hmotnej núdzi* / </w:t>
      </w:r>
      <w:r>
        <w:rPr>
          <w:b/>
          <w:bCs/>
        </w:rPr>
        <w:t>jednorazovej výpomoci v náhlej núdzi</w:t>
      </w:r>
      <w:r w:rsidRPr="005E18AF">
        <w:rPr>
          <w:b/>
          <w:bCs/>
        </w:rPr>
        <w:t>*</w:t>
      </w:r>
    </w:p>
    <w:p w:rsidR="00E02D2C" w:rsidRPr="005E18AF" w:rsidRDefault="00E02D2C" w:rsidP="00E02D2C"/>
    <w:p w:rsidR="00E02D2C" w:rsidRPr="005E18AF" w:rsidRDefault="00E02D2C" w:rsidP="00E02D2C">
      <w:pPr>
        <w:rPr>
          <w:b/>
          <w:bCs/>
        </w:rPr>
      </w:pPr>
      <w:r w:rsidRPr="005E18AF">
        <w:rPr>
          <w:b/>
          <w:bCs/>
        </w:rPr>
        <w:t>Údaje o žiadateľovi</w:t>
      </w:r>
    </w:p>
    <w:p w:rsidR="00E02D2C" w:rsidRPr="005E18AF" w:rsidRDefault="00E02D2C" w:rsidP="00E02D2C">
      <w:r w:rsidRPr="005E18AF">
        <w:t>Meno a priezvisko: .................................................... rodinný stav: ......................................</w:t>
      </w:r>
    </w:p>
    <w:p w:rsidR="00E02D2C" w:rsidRPr="005E18AF" w:rsidRDefault="00E02D2C" w:rsidP="00E02D2C">
      <w:r w:rsidRPr="005E18AF">
        <w:t>Dátum narodenia:....................................................... sociálne postavenie: ...........................</w:t>
      </w:r>
    </w:p>
    <w:p w:rsidR="00E02D2C" w:rsidRPr="005E18AF" w:rsidRDefault="00E02D2C" w:rsidP="00E02D2C">
      <w:r w:rsidRPr="005E18AF">
        <w:t>Adresa trvalého pobytu: .........................................................................................................</w:t>
      </w:r>
    </w:p>
    <w:p w:rsidR="00E02D2C" w:rsidRPr="005E18AF" w:rsidRDefault="00E02D2C" w:rsidP="00E02D2C">
      <w:r w:rsidRPr="005E18AF">
        <w:t>Adresa prechodného pobytu: .................................................................................................</w:t>
      </w:r>
    </w:p>
    <w:p w:rsidR="00E02D2C" w:rsidRPr="005E18AF" w:rsidRDefault="00E02D2C" w:rsidP="00E02D2C">
      <w:r w:rsidRPr="005E18AF">
        <w:t>Telefón: ..................................................................... e-mail: ...............................................</w:t>
      </w:r>
    </w:p>
    <w:p w:rsidR="00E02D2C" w:rsidRPr="005E18AF" w:rsidRDefault="00E02D2C" w:rsidP="00E02D2C"/>
    <w:p w:rsidR="00E02D2C" w:rsidRPr="005E18AF" w:rsidRDefault="00E02D2C" w:rsidP="00E02D2C">
      <w:pPr>
        <w:rPr>
          <w:sz w:val="22"/>
          <w:szCs w:val="22"/>
        </w:rPr>
      </w:pPr>
      <w:r w:rsidRPr="005E18AF">
        <w:rPr>
          <w:b/>
          <w:bCs/>
        </w:rPr>
        <w:t>Údaje o ďalších spoločne posudzovaných osobách</w:t>
      </w:r>
      <w:r w:rsidRPr="005E18AF">
        <w:t xml:space="preserve"> </w:t>
      </w:r>
      <w:r w:rsidRPr="005E18AF">
        <w:rPr>
          <w:sz w:val="22"/>
          <w:szCs w:val="22"/>
        </w:rPr>
        <w:t>(manžel/ka, rodič dieťaťa, deti do 25 rokov)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2160"/>
        <w:gridCol w:w="2547"/>
      </w:tblGrid>
      <w:tr w:rsidR="00E02D2C" w:rsidRPr="005E18AF" w:rsidTr="00972B64">
        <w:trPr>
          <w:trHeight w:val="340"/>
        </w:trPr>
        <w:tc>
          <w:tcPr>
            <w:tcW w:w="2880" w:type="dxa"/>
          </w:tcPr>
          <w:p w:rsidR="00E02D2C" w:rsidRPr="005F3129" w:rsidRDefault="00E02D2C" w:rsidP="00107642">
            <w:r w:rsidRPr="005F3129">
              <w:t>Meno a priezvisko</w:t>
            </w:r>
          </w:p>
        </w:tc>
        <w:tc>
          <w:tcPr>
            <w:tcW w:w="1620" w:type="dxa"/>
          </w:tcPr>
          <w:p w:rsidR="00E02D2C" w:rsidRPr="005F3129" w:rsidRDefault="00E02D2C" w:rsidP="00107642">
            <w:r w:rsidRPr="005F3129">
              <w:t xml:space="preserve">Dátum </w:t>
            </w:r>
            <w:proofErr w:type="spellStart"/>
            <w:r w:rsidRPr="005F3129">
              <w:t>nar</w:t>
            </w:r>
            <w:proofErr w:type="spellEnd"/>
            <w:r w:rsidRPr="005F3129">
              <w:t>.</w:t>
            </w:r>
          </w:p>
        </w:tc>
        <w:tc>
          <w:tcPr>
            <w:tcW w:w="2160" w:type="dxa"/>
          </w:tcPr>
          <w:p w:rsidR="00E02D2C" w:rsidRPr="005F3129" w:rsidRDefault="00E02D2C" w:rsidP="00107642">
            <w:r w:rsidRPr="005F3129">
              <w:t>Príbuzenský vzťah</w:t>
            </w:r>
          </w:p>
        </w:tc>
        <w:tc>
          <w:tcPr>
            <w:tcW w:w="2547" w:type="dxa"/>
          </w:tcPr>
          <w:p w:rsidR="00E02D2C" w:rsidRPr="005F3129" w:rsidRDefault="00E02D2C" w:rsidP="00972B64">
            <w:r w:rsidRPr="005F3129">
              <w:t>Zamestnávateľ/škol</w:t>
            </w:r>
            <w:r w:rsidR="00972B64">
              <w:t>a</w:t>
            </w:r>
          </w:p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  <w:tr w:rsidR="00E02D2C" w:rsidRPr="005E18AF" w:rsidTr="00972B64">
        <w:tc>
          <w:tcPr>
            <w:tcW w:w="2880" w:type="dxa"/>
          </w:tcPr>
          <w:p w:rsidR="00E02D2C" w:rsidRPr="005F3129" w:rsidRDefault="00E02D2C" w:rsidP="00107642"/>
        </w:tc>
        <w:tc>
          <w:tcPr>
            <w:tcW w:w="1620" w:type="dxa"/>
          </w:tcPr>
          <w:p w:rsidR="00E02D2C" w:rsidRPr="005F3129" w:rsidRDefault="00E02D2C" w:rsidP="00107642"/>
        </w:tc>
        <w:tc>
          <w:tcPr>
            <w:tcW w:w="2160" w:type="dxa"/>
          </w:tcPr>
          <w:p w:rsidR="00E02D2C" w:rsidRPr="005F3129" w:rsidRDefault="00E02D2C" w:rsidP="00107642"/>
        </w:tc>
        <w:tc>
          <w:tcPr>
            <w:tcW w:w="2547" w:type="dxa"/>
          </w:tcPr>
          <w:p w:rsidR="00E02D2C" w:rsidRPr="005F3129" w:rsidRDefault="00E02D2C" w:rsidP="00107642"/>
        </w:tc>
      </w:tr>
    </w:tbl>
    <w:p w:rsidR="00E02D2C" w:rsidRPr="005E18AF" w:rsidRDefault="00E02D2C" w:rsidP="00E02D2C"/>
    <w:p w:rsidR="00E02D2C" w:rsidRPr="005E18AF" w:rsidRDefault="00E02D2C" w:rsidP="00E02D2C">
      <w:pPr>
        <w:rPr>
          <w:b/>
          <w:bCs/>
        </w:rPr>
      </w:pPr>
      <w:r w:rsidRPr="005E18AF">
        <w:rPr>
          <w:b/>
          <w:bCs/>
        </w:rPr>
        <w:t xml:space="preserve">Príjmy žiadateľa a spoločne posudzovaných osôb </w:t>
      </w:r>
      <w:r w:rsidRPr="005E18AF">
        <w:t>(v mesiaci podania žiadosti)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478"/>
        <w:gridCol w:w="1888"/>
      </w:tblGrid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 xml:space="preserve">  </w:t>
            </w:r>
          </w:p>
        </w:tc>
        <w:tc>
          <w:tcPr>
            <w:tcW w:w="1478" w:type="dxa"/>
          </w:tcPr>
          <w:p w:rsidR="00E02D2C" w:rsidRPr="005F3129" w:rsidRDefault="00E02D2C" w:rsidP="00107642">
            <w:pPr>
              <w:jc w:val="center"/>
            </w:pPr>
            <w:r w:rsidRPr="005F3129">
              <w:t>Žiadateľ</w:t>
            </w:r>
          </w:p>
        </w:tc>
        <w:tc>
          <w:tcPr>
            <w:tcW w:w="1888" w:type="dxa"/>
          </w:tcPr>
          <w:p w:rsidR="00E02D2C" w:rsidRPr="005F3129" w:rsidRDefault="00E02D2C" w:rsidP="00107642">
            <w:pPr>
              <w:jc w:val="center"/>
            </w:pPr>
            <w:proofErr w:type="spellStart"/>
            <w:r w:rsidRPr="005F3129">
              <w:t>Posudz</w:t>
            </w:r>
            <w:proofErr w:type="spellEnd"/>
            <w:r w:rsidRPr="005F3129">
              <w:t>. osoby</w:t>
            </w:r>
          </w:p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 xml:space="preserve">Čistý mesačný príjem zo závislej činnosti  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 xml:space="preserve">Čistý mesačný príjem </w:t>
            </w:r>
            <w:r w:rsidRPr="005F3129">
              <w:rPr>
                <w:sz w:val="23"/>
                <w:szCs w:val="23"/>
              </w:rPr>
              <w:t>zo samostatnej zárobkovej činnosti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 xml:space="preserve">Dávky nemocenského poistenia 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Dávky v nezamestnanosti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Dávky dôchodkového poistenia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Dávka a príspevky v hmotnej núdzi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Rodičovský príspevok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Prídavok na dieťa a príplatok k prídavku na dieťa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Peňažný príspevok na opatrovanie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Príjmy z nájmu, prenájmu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Výživné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841" w:type="dxa"/>
          </w:tcPr>
          <w:p w:rsidR="00E02D2C" w:rsidRPr="005F3129" w:rsidRDefault="00E02D2C" w:rsidP="00107642">
            <w:r w:rsidRPr="005F3129">
              <w:t>Iné príjmy</w:t>
            </w:r>
          </w:p>
        </w:tc>
        <w:tc>
          <w:tcPr>
            <w:tcW w:w="1478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</w:tbl>
    <w:p w:rsidR="00E02D2C" w:rsidRPr="005E18AF" w:rsidRDefault="00E02D2C" w:rsidP="00E02D2C"/>
    <w:p w:rsidR="00E02D2C" w:rsidRPr="005E18AF" w:rsidRDefault="00E02D2C" w:rsidP="00E02D2C">
      <w:pPr>
        <w:pStyle w:val="Zarkazkladnhotextu"/>
        <w:ind w:left="0" w:right="72" w:firstLine="0"/>
        <w:jc w:val="both"/>
      </w:pPr>
      <w:r w:rsidRPr="005E18AF">
        <w:rPr>
          <w:b/>
          <w:bCs/>
        </w:rPr>
        <w:t>Majetkové pomery žiadateľa a spoločne posudzovaných osôb</w:t>
      </w:r>
      <w:r w:rsidRPr="005E18AF">
        <w:rPr>
          <w:b/>
          <w:bCs/>
          <w:sz w:val="20"/>
          <w:szCs w:val="20"/>
        </w:rPr>
        <w:sym w:font="Wingdings 3" w:char="F086"/>
      </w:r>
      <w:r w:rsidRPr="005E18AF">
        <w:rPr>
          <w:b/>
          <w:bCs/>
        </w:rPr>
        <w:t xml:space="preserve"> </w:t>
      </w:r>
      <w:r w:rsidRPr="005E18AF">
        <w:t xml:space="preserve"> 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1644"/>
        <w:gridCol w:w="1888"/>
      </w:tblGrid>
      <w:tr w:rsidR="00E02D2C" w:rsidRPr="005E18AF" w:rsidTr="00972B64">
        <w:trPr>
          <w:trHeight w:val="284"/>
        </w:trPr>
        <w:tc>
          <w:tcPr>
            <w:tcW w:w="5675" w:type="dxa"/>
          </w:tcPr>
          <w:p w:rsidR="00E02D2C" w:rsidRPr="005F3129" w:rsidRDefault="00E02D2C" w:rsidP="00107642"/>
        </w:tc>
        <w:tc>
          <w:tcPr>
            <w:tcW w:w="1644" w:type="dxa"/>
          </w:tcPr>
          <w:p w:rsidR="00E02D2C" w:rsidRPr="005F3129" w:rsidRDefault="00E02D2C" w:rsidP="00107642">
            <w:pPr>
              <w:jc w:val="center"/>
            </w:pPr>
            <w:r w:rsidRPr="005F3129">
              <w:t>Žiadateľ</w:t>
            </w:r>
          </w:p>
        </w:tc>
        <w:tc>
          <w:tcPr>
            <w:tcW w:w="1888" w:type="dxa"/>
          </w:tcPr>
          <w:p w:rsidR="00E02D2C" w:rsidRPr="005F3129" w:rsidRDefault="00E02D2C" w:rsidP="00107642">
            <w:pPr>
              <w:jc w:val="center"/>
            </w:pPr>
            <w:proofErr w:type="spellStart"/>
            <w:r w:rsidRPr="005F3129">
              <w:t>Posudz</w:t>
            </w:r>
            <w:proofErr w:type="spellEnd"/>
            <w:r w:rsidR="00972B64">
              <w:t>.</w:t>
            </w:r>
            <w:r w:rsidRPr="005F3129">
              <w:t xml:space="preserve"> osoby</w:t>
            </w:r>
          </w:p>
        </w:tc>
      </w:tr>
      <w:tr w:rsidR="00E02D2C" w:rsidRPr="005E18AF" w:rsidTr="00972B64">
        <w:trPr>
          <w:trHeight w:val="284"/>
        </w:trPr>
        <w:tc>
          <w:tcPr>
            <w:tcW w:w="5675" w:type="dxa"/>
          </w:tcPr>
          <w:p w:rsidR="00E02D2C" w:rsidRPr="005F3129" w:rsidRDefault="00E02D2C" w:rsidP="00107642">
            <w:r w:rsidRPr="005F3129">
              <w:t>Nehnuteľnosť  (napr. rod. dom, byt, chata, chalupa a pod.)</w:t>
            </w:r>
          </w:p>
        </w:tc>
        <w:tc>
          <w:tcPr>
            <w:tcW w:w="1644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675" w:type="dxa"/>
          </w:tcPr>
          <w:p w:rsidR="00E02D2C" w:rsidRPr="005F3129" w:rsidRDefault="00E02D2C" w:rsidP="00107642">
            <w:r w:rsidRPr="005F3129">
              <w:t>Hnuteľné veci vyššej hodnoty (napr. auto, umelecké diela alebo predmety, zlato, šperky, známky a pod.)</w:t>
            </w:r>
          </w:p>
        </w:tc>
        <w:tc>
          <w:tcPr>
            <w:tcW w:w="1644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  <w:tr w:rsidR="00E02D2C" w:rsidRPr="005E18AF" w:rsidTr="00972B64">
        <w:trPr>
          <w:trHeight w:val="284"/>
        </w:trPr>
        <w:tc>
          <w:tcPr>
            <w:tcW w:w="5675" w:type="dxa"/>
          </w:tcPr>
          <w:p w:rsidR="00E02D2C" w:rsidRPr="005F3129" w:rsidRDefault="00E02D2C" w:rsidP="00107642">
            <w:r w:rsidRPr="005F3129">
              <w:t xml:space="preserve">Vklady, úspory, cenné listy (uviesť hodnotu v Eur) </w:t>
            </w:r>
          </w:p>
        </w:tc>
        <w:tc>
          <w:tcPr>
            <w:tcW w:w="1644" w:type="dxa"/>
          </w:tcPr>
          <w:p w:rsidR="00E02D2C" w:rsidRPr="005F3129" w:rsidRDefault="00E02D2C" w:rsidP="00107642"/>
        </w:tc>
        <w:tc>
          <w:tcPr>
            <w:tcW w:w="1888" w:type="dxa"/>
          </w:tcPr>
          <w:p w:rsidR="00E02D2C" w:rsidRPr="005F3129" w:rsidRDefault="00E02D2C" w:rsidP="00107642"/>
        </w:tc>
      </w:tr>
    </w:tbl>
    <w:p w:rsidR="00E02D2C" w:rsidRPr="005E18AF" w:rsidRDefault="00E02D2C" w:rsidP="00E02D2C">
      <w:pPr>
        <w:ind w:left="0" w:firstLine="0"/>
      </w:pPr>
      <w:r w:rsidRPr="005E18AF">
        <w:rPr>
          <w:b/>
          <w:bCs/>
        </w:rPr>
        <w:sym w:font="Wingdings 3" w:char="F086"/>
      </w:r>
      <w:r w:rsidRPr="005E18AF">
        <w:t xml:space="preserve"> u žiadateľa a spoločne posudzovaných osôb </w:t>
      </w:r>
      <w:r w:rsidRPr="005E18AF">
        <w:rPr>
          <w:b/>
          <w:bCs/>
        </w:rPr>
        <w:t>sa za majetok nepovažuje</w:t>
      </w:r>
      <w:r w:rsidRPr="005E18AF">
        <w:t xml:space="preserve"> nehnuteľnosť, ktorú užívajú na trvalé bývanie, poľnohospodárska a lesná pôda, ktorú užívajú pre svoju </w:t>
      </w:r>
      <w:r w:rsidRPr="005E18AF">
        <w:lastRenderedPageBreak/>
        <w:t xml:space="preserve">potrebu, garáž, ktorú užívajú, hnuteľné veci, ktoré tvoria nevyhnutné vybavenie domácnosti, osobné motorové vozidlo občana </w:t>
      </w:r>
      <w:r>
        <w:t> ťažko zdravotne postihnutého</w:t>
      </w:r>
      <w:r w:rsidRPr="0068342E">
        <w:t>, ktorému bol vydaný parkovací preukaz, osobné motorové vozidlo, ktorého hodnota podľa odborného stanoviska vyhotoveného znalcom</w:t>
      </w:r>
      <w:r>
        <w:rPr>
          <w:rStyle w:val="Odkaznapoznmkupodiarou"/>
        </w:rPr>
        <w:footnoteReference w:id="1"/>
      </w:r>
      <w:r w:rsidRPr="0068342E">
        <w:rPr>
          <w:vertAlign w:val="superscript"/>
        </w:rPr>
        <w:t xml:space="preserve"> </w:t>
      </w:r>
      <w:r w:rsidRPr="0068342E">
        <w:t>alebo podľa dokladu o kúpe motorového vozidla vyhotoveného osobou, ktorej predmetom činnosti je výroba, predaj alebo distribúcia motorových vozidiel nie je vyššia ako 35- násobok sumy životného minima pre jednu plnoletú fyzickú osobu</w:t>
      </w:r>
      <w:r w:rsidRPr="0068342E">
        <w:rPr>
          <w:vertAlign w:val="superscript"/>
        </w:rPr>
        <w:t>3</w:t>
      </w:r>
      <w:r w:rsidRPr="0068342E">
        <w:t>alebo ktoré je staršie ako 10 rokov</w:t>
      </w:r>
      <w:r>
        <w:t xml:space="preserve">   </w:t>
      </w:r>
      <w:r w:rsidRPr="005E18AF">
        <w:t xml:space="preserve"> a hnuteľné veci, ak by ich predaj alebo iné nakladanie s nimi bolo v rozpore s dobrými mravmi.    </w:t>
      </w:r>
    </w:p>
    <w:p w:rsidR="00E02D2C" w:rsidRPr="005E18AF" w:rsidRDefault="00E02D2C" w:rsidP="00E02D2C">
      <w:pPr>
        <w:rPr>
          <w:b/>
          <w:bCs/>
        </w:rPr>
      </w:pPr>
    </w:p>
    <w:p w:rsidR="00E02D2C" w:rsidRPr="005E18AF" w:rsidRDefault="00E02D2C" w:rsidP="00E02D2C">
      <w:r w:rsidRPr="005E18AF">
        <w:rPr>
          <w:b/>
          <w:bCs/>
        </w:rPr>
        <w:t>Bytové pomery žiadateľa</w:t>
      </w:r>
      <w:r w:rsidRPr="005E18AF">
        <w:t>: (aký byt/dom užívate, výška nákladov na bývanie)</w:t>
      </w:r>
    </w:p>
    <w:p w:rsidR="00E02D2C" w:rsidRPr="005E18AF" w:rsidRDefault="00E02D2C" w:rsidP="00E02D2C">
      <w:r w:rsidRPr="005E18A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</w:t>
      </w:r>
    </w:p>
    <w:p w:rsidR="00E02D2C" w:rsidRPr="005E18AF" w:rsidRDefault="00E02D2C" w:rsidP="00E02D2C">
      <w:pPr>
        <w:rPr>
          <w:b/>
          <w:bCs/>
        </w:rPr>
      </w:pPr>
    </w:p>
    <w:p w:rsidR="00E02D2C" w:rsidRPr="005E18AF" w:rsidRDefault="00E02D2C" w:rsidP="00E02D2C">
      <w:r w:rsidRPr="005E18AF">
        <w:rPr>
          <w:b/>
          <w:bCs/>
        </w:rPr>
        <w:t>Spôsob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výplaty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dávky: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v hotovosti*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/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na</w:t>
      </w:r>
      <w:r w:rsidR="00972B64">
        <w:rPr>
          <w:b/>
          <w:bCs/>
        </w:rPr>
        <w:t xml:space="preserve"> </w:t>
      </w:r>
      <w:r w:rsidRPr="005E18AF">
        <w:rPr>
          <w:b/>
          <w:bCs/>
        </w:rPr>
        <w:t>účet*</w:t>
      </w:r>
      <w:r w:rsidR="00972B64">
        <w:rPr>
          <w:b/>
          <w:bCs/>
        </w:rPr>
        <w:t xml:space="preserve"> </w:t>
      </w:r>
      <w:r w:rsidRPr="005E18AF">
        <w:t>číslo</w:t>
      </w:r>
      <w:r w:rsidR="00972B64">
        <w:t xml:space="preserve"> </w:t>
      </w:r>
      <w:r w:rsidRPr="005E18AF">
        <w:t>IBAN: ..................................................</w:t>
      </w:r>
      <w:r>
        <w:t>........................................................</w:t>
      </w:r>
      <w:r w:rsidRPr="005E18AF">
        <w:t>.</w:t>
      </w:r>
      <w:r w:rsidR="00EC4E5E">
        <w:t>.......................................</w:t>
      </w:r>
    </w:p>
    <w:p w:rsidR="00E02D2C" w:rsidRPr="005E18AF" w:rsidRDefault="00E02D2C" w:rsidP="00E02D2C"/>
    <w:p w:rsidR="00E02D2C" w:rsidRPr="005E18AF" w:rsidRDefault="00E02D2C" w:rsidP="00E02D2C">
      <w:r w:rsidRPr="005E18AF">
        <w:rPr>
          <w:b/>
          <w:bCs/>
        </w:rPr>
        <w:t xml:space="preserve">Zdôvodnenie žiadosti </w:t>
      </w:r>
      <w:r w:rsidRPr="005E18AF">
        <w:t xml:space="preserve">(prečo o  pomoc žiadate,  na aký účel a v  akej sume potrebujete finančnú pomoc): </w:t>
      </w:r>
      <w:r w:rsidR="00EC4E5E">
        <w:t>......................................................................................................................</w:t>
      </w:r>
    </w:p>
    <w:p w:rsidR="00E02D2C" w:rsidRPr="00EC4E5E" w:rsidRDefault="00EC4E5E" w:rsidP="00E02D2C">
      <w:pPr>
        <w:ind w:left="0" w:firstLine="0"/>
        <w:rPr>
          <w:bCs/>
        </w:rPr>
      </w:pPr>
      <w:r w:rsidRPr="00EC4E5E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2B64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2D2C" w:rsidRPr="005E18AF" w:rsidRDefault="00E02D2C" w:rsidP="00E02D2C">
      <w:pPr>
        <w:rPr>
          <w:b/>
          <w:bCs/>
        </w:rPr>
      </w:pPr>
      <w:r w:rsidRPr="005E18AF">
        <w:rPr>
          <w:b/>
          <w:bCs/>
        </w:rPr>
        <w:lastRenderedPageBreak/>
        <w:t>Vyhlásenie žiadateľa</w:t>
      </w:r>
    </w:p>
    <w:p w:rsidR="00E02D2C" w:rsidRPr="005E18AF" w:rsidRDefault="00E02D2C" w:rsidP="00E02D2C">
      <w:r w:rsidRPr="005E18AF">
        <w:t xml:space="preserve">Súhlasím so spracovaním osobných údajov v súlade so zákonom č. </w:t>
      </w:r>
      <w:r>
        <w:t>18</w:t>
      </w:r>
      <w:r w:rsidRPr="005E18AF">
        <w:t>/20</w:t>
      </w:r>
      <w:r>
        <w:t xml:space="preserve">18 </w:t>
      </w:r>
      <w:r w:rsidRPr="005E18AF">
        <w:t xml:space="preserve"> Z. z. o ochrane osobných údajov na účely spracovania tejto žiadosti.  </w:t>
      </w:r>
    </w:p>
    <w:p w:rsidR="00E02D2C" w:rsidRPr="005E18AF" w:rsidRDefault="00E02D2C" w:rsidP="00E02D2C">
      <w:r w:rsidRPr="005E18AF">
        <w:t xml:space="preserve">Vyhlasujem, že uvedené údaje v žiadosti sú pravdivé a som si vedomý/-á právnych následkov v prípade uvedenia nepravdivých údajov. </w:t>
      </w:r>
    </w:p>
    <w:p w:rsidR="00E02D2C" w:rsidRPr="005E18AF" w:rsidRDefault="00E02D2C" w:rsidP="00E02D2C">
      <w:r w:rsidRPr="005E18AF">
        <w:t xml:space="preserve">Beriem na vedomie, že </w:t>
      </w:r>
      <w:r>
        <w:t xml:space="preserve">zamestnanec </w:t>
      </w:r>
      <w:r w:rsidRPr="005E18AF">
        <w:t xml:space="preserve"> mesta Stará Turá je oprávnený požadovať od všetkých zúčastnených fyzických a právnických osôb potrebné informácie a vysvetlenia a  s  mojím súhlasom ma môže navštíviť v byte. </w:t>
      </w:r>
    </w:p>
    <w:p w:rsidR="00E02D2C" w:rsidRPr="005E18AF" w:rsidRDefault="00E02D2C" w:rsidP="00E02D2C"/>
    <w:p w:rsidR="00E02D2C" w:rsidRDefault="00E02D2C" w:rsidP="00E02D2C"/>
    <w:p w:rsidR="00E02D2C" w:rsidRDefault="00E02D2C" w:rsidP="00E02D2C"/>
    <w:p w:rsidR="00E02D2C" w:rsidRPr="005E18AF" w:rsidRDefault="00E02D2C" w:rsidP="00E02D2C">
      <w:r w:rsidRPr="005E18AF">
        <w:t>V Starej Turej, dňa:</w:t>
      </w:r>
      <w:r>
        <w:t xml:space="preserve"> </w:t>
      </w:r>
      <w:r w:rsidRPr="005E18AF">
        <w:t xml:space="preserve">...............................                         </w:t>
      </w:r>
    </w:p>
    <w:p w:rsidR="00E02D2C" w:rsidRPr="005E18AF" w:rsidRDefault="00E02D2C" w:rsidP="00E02D2C"/>
    <w:p w:rsidR="00E02D2C" w:rsidRPr="005E18AF" w:rsidRDefault="00E02D2C" w:rsidP="00E02D2C">
      <w:pPr>
        <w:ind w:left="4248" w:firstLine="708"/>
      </w:pPr>
      <w:r w:rsidRPr="005E18AF">
        <w:t xml:space="preserve">             .....................................................</w:t>
      </w:r>
    </w:p>
    <w:p w:rsidR="00E02D2C" w:rsidRPr="005E18AF" w:rsidRDefault="00E02D2C" w:rsidP="00E02D2C">
      <w:r w:rsidRPr="005E18AF">
        <w:rPr>
          <w:b/>
          <w:bCs/>
        </w:rPr>
        <w:t xml:space="preserve">                                                                                    </w:t>
      </w:r>
      <w:r w:rsidRPr="005E18AF">
        <w:t>podpis žiadateľa</w:t>
      </w:r>
    </w:p>
    <w:p w:rsidR="00E02D2C" w:rsidRDefault="00E02D2C" w:rsidP="00E02D2C">
      <w:pPr>
        <w:ind w:left="0" w:firstLine="0"/>
        <w:rPr>
          <w:b/>
          <w:bCs/>
          <w:sz w:val="20"/>
          <w:szCs w:val="20"/>
        </w:rPr>
      </w:pPr>
    </w:p>
    <w:p w:rsidR="00E02D2C" w:rsidRDefault="00E02D2C" w:rsidP="00E02D2C">
      <w:pPr>
        <w:rPr>
          <w:b/>
          <w:bCs/>
          <w:u w:val="single"/>
        </w:rPr>
      </w:pPr>
    </w:p>
    <w:p w:rsidR="00E02D2C" w:rsidRPr="005E18AF" w:rsidRDefault="00E02D2C" w:rsidP="00E02D2C">
      <w:r w:rsidRPr="005E18AF">
        <w:rPr>
          <w:b/>
          <w:bCs/>
          <w:u w:val="single"/>
        </w:rPr>
        <w:t>Vyjadrenie oddelenia</w:t>
      </w:r>
      <w:r>
        <w:rPr>
          <w:b/>
          <w:bCs/>
          <w:u w:val="single"/>
        </w:rPr>
        <w:t xml:space="preserve"> </w:t>
      </w:r>
      <w:r w:rsidRPr="0068342E">
        <w:rPr>
          <w:b/>
          <w:bCs/>
          <w:color w:val="auto"/>
          <w:u w:val="single"/>
        </w:rPr>
        <w:t xml:space="preserve">ekonomiky a majetku  </w:t>
      </w:r>
      <w:r>
        <w:rPr>
          <w:b/>
          <w:bCs/>
          <w:color w:val="auto"/>
          <w:u w:val="single"/>
        </w:rPr>
        <w:t xml:space="preserve">mesta </w:t>
      </w:r>
      <w:r w:rsidRPr="00234242">
        <w:rPr>
          <w:b/>
          <w:bCs/>
          <w:u w:val="single"/>
        </w:rPr>
        <w:t>Mestského úradu</w:t>
      </w:r>
      <w:r w:rsidRPr="005E18AF">
        <w:t xml:space="preserve"> </w:t>
      </w:r>
      <w:r w:rsidRPr="005E18AF">
        <w:rPr>
          <w:i/>
          <w:iCs/>
        </w:rPr>
        <w:t xml:space="preserve">(zabezpečí </w:t>
      </w:r>
      <w:r>
        <w:rPr>
          <w:i/>
          <w:iCs/>
        </w:rPr>
        <w:t>Mestský úrad</w:t>
      </w:r>
      <w:r w:rsidRPr="005E18AF">
        <w:rPr>
          <w:i/>
          <w:iCs/>
        </w:rPr>
        <w:t>)</w:t>
      </w:r>
    </w:p>
    <w:p w:rsidR="00E02D2C" w:rsidRPr="005E18AF" w:rsidRDefault="00E02D2C" w:rsidP="00E02D2C"/>
    <w:p w:rsidR="00E02D2C" w:rsidRPr="005E18AF" w:rsidRDefault="00E02D2C" w:rsidP="00E02D2C">
      <w:r w:rsidRPr="005E18AF">
        <w:t>Potvrdzujeme, že žiadateľ a s ním spoločne posudzované osoby  majú* - nemajú* k dnešnému dňu finančný záväzok voči mestu Stará Turá po lehote splatnosti, alebo po dobe plnenia.</w:t>
      </w:r>
    </w:p>
    <w:p w:rsidR="00E02D2C" w:rsidRPr="005E18AF" w:rsidRDefault="00E02D2C" w:rsidP="00E02D2C">
      <w:r w:rsidRPr="005E18AF">
        <w:t>Za</w:t>
      </w:r>
      <w:r>
        <w:t xml:space="preserve"> </w:t>
      </w:r>
      <w:r w:rsidRPr="005E18AF">
        <w:t>ekonomické</w:t>
      </w:r>
      <w:r>
        <w:t xml:space="preserve"> </w:t>
      </w:r>
      <w:r w:rsidRPr="005E18AF">
        <w:t>oddelenie:</w:t>
      </w:r>
      <w:r>
        <w:t xml:space="preserve">................................................................ </w:t>
      </w:r>
      <w:r w:rsidRPr="005E18AF">
        <w:t>podpis:</w:t>
      </w:r>
      <w:r>
        <w:t>...........................</w:t>
      </w:r>
    </w:p>
    <w:p w:rsidR="00E02D2C" w:rsidRDefault="00E02D2C" w:rsidP="00E02D2C"/>
    <w:p w:rsidR="00E02D2C" w:rsidRPr="005E18AF" w:rsidRDefault="00E02D2C" w:rsidP="00E02D2C">
      <w:r w:rsidRPr="005E18AF">
        <w:t xml:space="preserve">Stará Turá dňa .............................   </w:t>
      </w:r>
    </w:p>
    <w:p w:rsidR="00E02D2C" w:rsidRDefault="00E02D2C" w:rsidP="00E02D2C">
      <w:pPr>
        <w:rPr>
          <w:i/>
          <w:iCs/>
        </w:rPr>
      </w:pPr>
    </w:p>
    <w:p w:rsidR="00E02D2C" w:rsidRPr="005E18AF" w:rsidRDefault="00E02D2C" w:rsidP="00E02D2C">
      <w:pPr>
        <w:rPr>
          <w:i/>
          <w:iCs/>
        </w:rPr>
      </w:pPr>
      <w:r w:rsidRPr="005E18AF">
        <w:rPr>
          <w:i/>
          <w:iCs/>
        </w:rPr>
        <w:t xml:space="preserve">(* </w:t>
      </w:r>
      <w:proofErr w:type="spellStart"/>
      <w:r w:rsidRPr="005E18AF">
        <w:rPr>
          <w:i/>
          <w:iCs/>
        </w:rPr>
        <w:t>nehodiace</w:t>
      </w:r>
      <w:proofErr w:type="spellEnd"/>
      <w:r w:rsidRPr="005E18AF">
        <w:rPr>
          <w:i/>
          <w:iCs/>
        </w:rPr>
        <w:t xml:space="preserve"> sa prečiarknite)</w:t>
      </w:r>
      <w:r w:rsidRPr="005E18AF">
        <w:t xml:space="preserve"> </w:t>
      </w:r>
    </w:p>
    <w:p w:rsidR="00E02D2C" w:rsidRDefault="00E02D2C" w:rsidP="00E02D2C"/>
    <w:p w:rsidR="00E02D2C" w:rsidRPr="005E18AF" w:rsidRDefault="00E02D2C" w:rsidP="00E02D2C"/>
    <w:p w:rsidR="00EC4E5E" w:rsidRDefault="00EC4E5E" w:rsidP="00E02D2C"/>
    <w:p w:rsidR="00E02D2C" w:rsidRDefault="00E02D2C" w:rsidP="00E02D2C">
      <w:r>
        <w:t>Čestné vyhlásenie o majetkových pomeroch</w:t>
      </w:r>
    </w:p>
    <w:p w:rsidR="00E02D2C" w:rsidRDefault="00E02D2C" w:rsidP="00E02D2C"/>
    <w:p w:rsidR="00E02D2C" w:rsidRDefault="00EC4E5E" w:rsidP="00E02D2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114" w:rsidRDefault="00AD5114"/>
    <w:sectPr w:rsidR="00AD5114" w:rsidSect="009A608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68" w:rsidRDefault="00011B68" w:rsidP="00E02D2C">
      <w:pPr>
        <w:spacing w:line="240" w:lineRule="auto"/>
      </w:pPr>
      <w:r>
        <w:separator/>
      </w:r>
    </w:p>
  </w:endnote>
  <w:endnote w:type="continuationSeparator" w:id="0">
    <w:p w:rsidR="00011B68" w:rsidRDefault="00011B68" w:rsidP="00E02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68" w:rsidRDefault="00011B68" w:rsidP="00E02D2C">
      <w:pPr>
        <w:spacing w:line="240" w:lineRule="auto"/>
      </w:pPr>
      <w:r>
        <w:separator/>
      </w:r>
    </w:p>
  </w:footnote>
  <w:footnote w:type="continuationSeparator" w:id="0">
    <w:p w:rsidR="00011B68" w:rsidRDefault="00011B68" w:rsidP="00E02D2C">
      <w:pPr>
        <w:spacing w:line="240" w:lineRule="auto"/>
      </w:pPr>
      <w:r>
        <w:continuationSeparator/>
      </w:r>
    </w:p>
  </w:footnote>
  <w:footnote w:id="1">
    <w:p w:rsidR="00E02D2C" w:rsidRDefault="00E02D2C" w:rsidP="00E02D2C">
      <w:pPr>
        <w:pStyle w:val="Textpoznmkypodiarou"/>
      </w:pPr>
      <w:r>
        <w:rPr>
          <w:rStyle w:val="Odkaznapoznmkupodiarou"/>
        </w:rPr>
        <w:footnoteRef/>
      </w:r>
      <w:r>
        <w:t xml:space="preserve"> § 16 ods. 1 zákona č. 382/2004 Z. z. o znalcoch, tlmočníkoch a prekladateľoch a o zmene a doplnení niektorých zákonov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3A"/>
    <w:rsid w:val="00011B68"/>
    <w:rsid w:val="000711DB"/>
    <w:rsid w:val="0061183A"/>
    <w:rsid w:val="00972B64"/>
    <w:rsid w:val="00AD5114"/>
    <w:rsid w:val="00D15929"/>
    <w:rsid w:val="00DA6410"/>
    <w:rsid w:val="00E02D2C"/>
    <w:rsid w:val="00E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0AE4B7-A9F7-4901-BB92-0242EC5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D2C"/>
    <w:pPr>
      <w:spacing w:after="0" w:line="249" w:lineRule="auto"/>
      <w:ind w:left="10" w:right="21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02D2C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E02D2C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02D2C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2D2C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2D2C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E02D2C"/>
    <w:pPr>
      <w:spacing w:line="240" w:lineRule="auto"/>
      <w:ind w:left="540" w:right="0" w:hanging="540"/>
      <w:jc w:val="left"/>
    </w:pPr>
    <w:rPr>
      <w:color w:val="auto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02D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Martinková Mgr.</dc:creator>
  <cp:keywords/>
  <dc:description/>
  <cp:lastModifiedBy>Ivona Martinková Mgr.</cp:lastModifiedBy>
  <cp:revision>5</cp:revision>
  <cp:lastPrinted>2021-03-29T12:08:00Z</cp:lastPrinted>
  <dcterms:created xsi:type="dcterms:W3CDTF">2021-03-29T11:41:00Z</dcterms:created>
  <dcterms:modified xsi:type="dcterms:W3CDTF">2021-03-29T12:13:00Z</dcterms:modified>
</cp:coreProperties>
</file>