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3D34" w14:textId="77777777" w:rsidR="00010E59" w:rsidRPr="00A97BC2" w:rsidRDefault="00F71DA6" w:rsidP="00010E59">
      <w:pPr>
        <w:jc w:val="center"/>
        <w:rPr>
          <w:b/>
          <w:color w:val="808080"/>
        </w:rPr>
      </w:pPr>
      <w:r w:rsidRPr="00A97BC2">
        <w:rPr>
          <w:b/>
          <w:color w:val="808080"/>
        </w:rPr>
        <w:t>Názov školy</w:t>
      </w:r>
    </w:p>
    <w:p w14:paraId="5BFFBC6B" w14:textId="77777777" w:rsidR="00010E59" w:rsidRPr="00A97BC2" w:rsidRDefault="00F71DA6" w:rsidP="00977127">
      <w:pPr>
        <w:jc w:val="center"/>
        <w:rPr>
          <w:color w:val="808080"/>
        </w:rPr>
      </w:pPr>
      <w:r w:rsidRPr="00A97BC2">
        <w:rPr>
          <w:color w:val="808080"/>
        </w:rPr>
        <w:t>Adresa školy</w:t>
      </w:r>
    </w:p>
    <w:p w14:paraId="7CEC4E7A" w14:textId="77777777" w:rsidR="00F71DA6" w:rsidRPr="00A97BC2" w:rsidRDefault="00F71DA6" w:rsidP="00977127">
      <w:pPr>
        <w:jc w:val="center"/>
        <w:rPr>
          <w:color w:val="808080"/>
        </w:rPr>
      </w:pPr>
    </w:p>
    <w:p w14:paraId="108B96F5" w14:textId="77777777" w:rsidR="00010E59" w:rsidRPr="00A97BC2" w:rsidRDefault="00977127" w:rsidP="00977127">
      <w:pPr>
        <w:pBdr>
          <w:bottom w:val="single" w:sz="6" w:space="1" w:color="auto"/>
        </w:pBdr>
        <w:jc w:val="center"/>
        <w:rPr>
          <w:color w:val="808080"/>
          <w:sz w:val="20"/>
          <w:szCs w:val="20"/>
        </w:rPr>
      </w:pPr>
      <w:r w:rsidRPr="00A97BC2">
        <w:rPr>
          <w:color w:val="808080"/>
          <w:sz w:val="20"/>
          <w:szCs w:val="20"/>
        </w:rPr>
        <w:t>IČO:</w:t>
      </w:r>
      <w:r w:rsidR="00F71DA6" w:rsidRPr="00A97BC2">
        <w:rPr>
          <w:color w:val="808080"/>
          <w:sz w:val="20"/>
          <w:szCs w:val="20"/>
        </w:rPr>
        <w:t>........................</w:t>
      </w:r>
      <w:r w:rsidR="00010E59" w:rsidRPr="00A97BC2">
        <w:rPr>
          <w:color w:val="808080"/>
          <w:sz w:val="20"/>
          <w:szCs w:val="20"/>
        </w:rPr>
        <w:t xml:space="preserve">  DIČ: </w:t>
      </w:r>
      <w:r w:rsidR="00F71DA6" w:rsidRPr="00A97BC2">
        <w:rPr>
          <w:color w:val="808080"/>
          <w:sz w:val="20"/>
          <w:szCs w:val="20"/>
        </w:rPr>
        <w:t>..........................</w:t>
      </w:r>
      <w:r w:rsidR="00010E59" w:rsidRPr="00A97BC2">
        <w:rPr>
          <w:color w:val="808080"/>
          <w:sz w:val="20"/>
          <w:szCs w:val="20"/>
        </w:rPr>
        <w:tab/>
        <w:t xml:space="preserve">Bank: </w:t>
      </w:r>
      <w:r w:rsidR="00F71DA6" w:rsidRPr="00A97BC2">
        <w:rPr>
          <w:color w:val="808080"/>
          <w:sz w:val="20"/>
          <w:szCs w:val="20"/>
        </w:rPr>
        <w:t>........................</w:t>
      </w:r>
      <w:r w:rsidR="00010E59" w:rsidRPr="00A97BC2">
        <w:rPr>
          <w:color w:val="808080"/>
          <w:sz w:val="20"/>
          <w:szCs w:val="20"/>
        </w:rPr>
        <w:t xml:space="preserve">     TEL: </w:t>
      </w:r>
      <w:r w:rsidR="00F71DA6" w:rsidRPr="00A97BC2">
        <w:rPr>
          <w:color w:val="808080"/>
          <w:sz w:val="20"/>
          <w:szCs w:val="20"/>
        </w:rPr>
        <w:t>..............</w:t>
      </w:r>
      <w:r w:rsidRPr="00A97BC2">
        <w:rPr>
          <w:color w:val="808080"/>
          <w:sz w:val="20"/>
          <w:szCs w:val="20"/>
        </w:rPr>
        <w:t xml:space="preserve">  </w:t>
      </w:r>
      <w:r w:rsidR="00010E59" w:rsidRPr="00A97BC2">
        <w:rPr>
          <w:color w:val="808080"/>
          <w:sz w:val="20"/>
          <w:szCs w:val="20"/>
        </w:rPr>
        <w:t xml:space="preserve"> e-mail: </w:t>
      </w:r>
      <w:r w:rsidR="00F71DA6" w:rsidRPr="00A97BC2">
        <w:rPr>
          <w:color w:val="808080"/>
          <w:sz w:val="20"/>
          <w:szCs w:val="20"/>
        </w:rPr>
        <w:t>................................</w:t>
      </w:r>
      <w:r w:rsidRPr="00A97BC2">
        <w:rPr>
          <w:color w:val="808080"/>
          <w:sz w:val="20"/>
          <w:szCs w:val="20"/>
        </w:rPr>
        <w:t xml:space="preserve"> </w:t>
      </w:r>
    </w:p>
    <w:p w14:paraId="562AF990" w14:textId="77777777" w:rsidR="00F71DA6" w:rsidRPr="00A97BC2" w:rsidRDefault="00F71DA6" w:rsidP="00977127">
      <w:pPr>
        <w:jc w:val="center"/>
        <w:rPr>
          <w:color w:val="808080"/>
          <w:sz w:val="20"/>
          <w:szCs w:val="20"/>
        </w:rPr>
      </w:pPr>
    </w:p>
    <w:p w14:paraId="49B4EADE" w14:textId="77777777" w:rsidR="00F71DA6" w:rsidRPr="00A97BC2" w:rsidRDefault="00F71DA6" w:rsidP="00F71DA6">
      <w:pPr>
        <w:rPr>
          <w:color w:val="808080"/>
        </w:rPr>
      </w:pPr>
    </w:p>
    <w:p w14:paraId="3CA33385" w14:textId="77777777" w:rsidR="00F71DA6" w:rsidRPr="00A97BC2" w:rsidRDefault="00F71DA6" w:rsidP="00F71DA6">
      <w:pPr>
        <w:pStyle w:val="Nadpis3"/>
        <w:tabs>
          <w:tab w:val="left" w:pos="5103"/>
        </w:tabs>
        <w:ind w:left="6521"/>
        <w:jc w:val="both"/>
        <w:rPr>
          <w:b w:val="0"/>
          <w:bCs w:val="0"/>
          <w:color w:val="808080"/>
          <w:sz w:val="20"/>
          <w:szCs w:val="20"/>
        </w:rPr>
      </w:pPr>
      <w:r w:rsidRPr="00A97BC2">
        <w:rPr>
          <w:b w:val="0"/>
          <w:bCs w:val="0"/>
          <w:color w:val="808080"/>
          <w:sz w:val="20"/>
          <w:szCs w:val="20"/>
        </w:rPr>
        <w:t>V: ................................</w:t>
      </w:r>
    </w:p>
    <w:p w14:paraId="5BFC4C3B" w14:textId="77777777" w:rsidR="00645A4F" w:rsidRPr="00A97BC2" w:rsidRDefault="00F71DA6" w:rsidP="00F71DA6">
      <w:pPr>
        <w:pStyle w:val="Nadpis3"/>
        <w:tabs>
          <w:tab w:val="left" w:pos="5103"/>
        </w:tabs>
        <w:ind w:left="6521"/>
        <w:jc w:val="both"/>
        <w:rPr>
          <w:b w:val="0"/>
          <w:bCs w:val="0"/>
          <w:color w:val="808080"/>
          <w:sz w:val="20"/>
          <w:szCs w:val="20"/>
        </w:rPr>
      </w:pPr>
      <w:r w:rsidRPr="00A97BC2">
        <w:rPr>
          <w:b w:val="0"/>
          <w:bCs w:val="0"/>
          <w:color w:val="808080"/>
          <w:sz w:val="20"/>
          <w:szCs w:val="20"/>
        </w:rPr>
        <w:t xml:space="preserve">Dňa: </w:t>
      </w:r>
      <w:r w:rsidRPr="00A97BC2">
        <w:rPr>
          <w:b w:val="0"/>
          <w:color w:val="808080"/>
          <w:sz w:val="20"/>
          <w:szCs w:val="20"/>
        </w:rPr>
        <w:t>.................................</w:t>
      </w:r>
    </w:p>
    <w:p w14:paraId="7905683E" w14:textId="77777777" w:rsidR="00645A4F" w:rsidRPr="00393F79" w:rsidRDefault="00645A4F" w:rsidP="00645A4F">
      <w:pPr>
        <w:jc w:val="both"/>
      </w:pPr>
    </w:p>
    <w:p w14:paraId="5F7D198B" w14:textId="77777777" w:rsidR="00645A4F" w:rsidRPr="00393F79" w:rsidRDefault="00645A4F" w:rsidP="0074164F">
      <w:pPr>
        <w:jc w:val="both"/>
      </w:pPr>
    </w:p>
    <w:p w14:paraId="5D49CF9F" w14:textId="77777777" w:rsidR="00F71DA6" w:rsidRPr="00F650A8" w:rsidRDefault="00FF39AA" w:rsidP="00F71DA6">
      <w:pPr>
        <w:jc w:val="both"/>
        <w:rPr>
          <w:b/>
          <w:bCs/>
          <w:sz w:val="20"/>
          <w:szCs w:val="20"/>
        </w:rPr>
      </w:pPr>
      <w:r w:rsidRPr="00F650A8">
        <w:rPr>
          <w:b/>
          <w:bCs/>
          <w:sz w:val="20"/>
          <w:szCs w:val="20"/>
        </w:rPr>
        <w:t>Zamestnávateľ:</w:t>
      </w:r>
      <w:r w:rsidRPr="00F650A8">
        <w:rPr>
          <w:b/>
          <w:bCs/>
          <w:sz w:val="20"/>
          <w:szCs w:val="20"/>
        </w:rPr>
        <w:tab/>
      </w:r>
    </w:p>
    <w:p w14:paraId="73AEF6B4" w14:textId="77777777" w:rsidR="00F71DA6" w:rsidRPr="00F71DA6" w:rsidRDefault="00F71DA6" w:rsidP="00F71DA6">
      <w:pPr>
        <w:jc w:val="both"/>
        <w:rPr>
          <w:b/>
          <w:bCs/>
          <w:sz w:val="20"/>
          <w:szCs w:val="20"/>
        </w:rPr>
      </w:pPr>
      <w:r w:rsidRPr="00A97BC2">
        <w:rPr>
          <w:b/>
          <w:bCs/>
          <w:color w:val="808080"/>
          <w:sz w:val="20"/>
          <w:szCs w:val="20"/>
        </w:rPr>
        <w:t>Názov školy</w:t>
      </w:r>
      <w:r w:rsidR="0067640C" w:rsidRPr="00F71DA6">
        <w:rPr>
          <w:b/>
          <w:bCs/>
          <w:sz w:val="20"/>
          <w:szCs w:val="20"/>
        </w:rPr>
        <w:t xml:space="preserve"> </w:t>
      </w:r>
      <w:r w:rsidRPr="00F71DA6">
        <w:rPr>
          <w:b/>
          <w:bCs/>
          <w:sz w:val="20"/>
          <w:szCs w:val="20"/>
        </w:rPr>
        <w:tab/>
      </w:r>
      <w:r w:rsidRPr="00F71DA6">
        <w:rPr>
          <w:b/>
          <w:bCs/>
          <w:sz w:val="20"/>
          <w:szCs w:val="20"/>
        </w:rPr>
        <w:tab/>
      </w:r>
    </w:p>
    <w:p w14:paraId="1A3B3F78" w14:textId="77777777" w:rsidR="00F71DA6" w:rsidRPr="00A97BC2" w:rsidRDefault="00F71DA6" w:rsidP="00F71DA6">
      <w:pPr>
        <w:jc w:val="both"/>
        <w:rPr>
          <w:bCs/>
          <w:color w:val="808080"/>
          <w:sz w:val="20"/>
          <w:szCs w:val="20"/>
        </w:rPr>
      </w:pPr>
      <w:r w:rsidRPr="00A97BC2">
        <w:rPr>
          <w:bCs/>
          <w:color w:val="808080"/>
          <w:sz w:val="20"/>
          <w:szCs w:val="20"/>
        </w:rPr>
        <w:t>(doplniť adresu)</w:t>
      </w:r>
      <w:r w:rsidR="00A27BB6" w:rsidRPr="00A97BC2">
        <w:rPr>
          <w:bCs/>
          <w:color w:val="808080"/>
          <w:sz w:val="20"/>
          <w:szCs w:val="20"/>
        </w:rPr>
        <w:t>.............................................................</w:t>
      </w:r>
    </w:p>
    <w:p w14:paraId="6DFE9D9B" w14:textId="77777777" w:rsidR="00F71DA6" w:rsidRPr="00F71DA6" w:rsidRDefault="000936AD" w:rsidP="00F71DA6">
      <w:pPr>
        <w:spacing w:line="360" w:lineRule="auto"/>
        <w:jc w:val="both"/>
        <w:rPr>
          <w:sz w:val="20"/>
          <w:szCs w:val="20"/>
        </w:rPr>
      </w:pPr>
      <w:r w:rsidRPr="00F71DA6">
        <w:rPr>
          <w:sz w:val="20"/>
          <w:szCs w:val="20"/>
        </w:rPr>
        <w:t xml:space="preserve">v </w:t>
      </w:r>
      <w:r w:rsidR="00645A4F" w:rsidRPr="00F71DA6">
        <w:rPr>
          <w:sz w:val="20"/>
          <w:szCs w:val="20"/>
        </w:rPr>
        <w:t>zastúpen</w:t>
      </w:r>
      <w:r w:rsidRPr="00F71DA6">
        <w:rPr>
          <w:sz w:val="20"/>
          <w:szCs w:val="20"/>
        </w:rPr>
        <w:t>í</w:t>
      </w:r>
      <w:r w:rsidR="00645A4F" w:rsidRPr="00F71DA6">
        <w:rPr>
          <w:sz w:val="20"/>
          <w:szCs w:val="20"/>
        </w:rPr>
        <w:t xml:space="preserve"> </w:t>
      </w:r>
      <w:r w:rsidR="00F71DA6" w:rsidRPr="00A97BC2">
        <w:rPr>
          <w:bCs/>
          <w:color w:val="808080"/>
          <w:sz w:val="20"/>
          <w:szCs w:val="20"/>
        </w:rPr>
        <w:t>................(doplniť titul, meno, priezvisko)</w:t>
      </w:r>
      <w:r w:rsidR="00F650A8">
        <w:rPr>
          <w:sz w:val="20"/>
          <w:szCs w:val="20"/>
        </w:rPr>
        <w:t xml:space="preserve">, </w:t>
      </w:r>
      <w:r w:rsidR="00F71DA6" w:rsidRPr="00F71DA6">
        <w:rPr>
          <w:sz w:val="20"/>
          <w:szCs w:val="20"/>
        </w:rPr>
        <w:t>riaditeľ/ka školy</w:t>
      </w:r>
    </w:p>
    <w:p w14:paraId="5BF13A4B" w14:textId="77777777" w:rsidR="00BB42F0" w:rsidRPr="00333A11" w:rsidRDefault="00BB42F0" w:rsidP="00F71DA6">
      <w:pPr>
        <w:spacing w:line="360" w:lineRule="auto"/>
        <w:jc w:val="both"/>
        <w:rPr>
          <w:sz w:val="20"/>
          <w:szCs w:val="20"/>
        </w:rPr>
      </w:pPr>
      <w:r w:rsidRPr="00333A11">
        <w:rPr>
          <w:sz w:val="20"/>
          <w:szCs w:val="20"/>
        </w:rPr>
        <w:t xml:space="preserve">(ďalej len </w:t>
      </w:r>
      <w:r w:rsidRPr="00333A11">
        <w:rPr>
          <w:i/>
          <w:sz w:val="20"/>
          <w:szCs w:val="20"/>
        </w:rPr>
        <w:t>„zamestnávateľ“</w:t>
      </w:r>
      <w:r w:rsidRPr="00333A11">
        <w:rPr>
          <w:sz w:val="20"/>
          <w:szCs w:val="20"/>
        </w:rPr>
        <w:t>)</w:t>
      </w:r>
    </w:p>
    <w:p w14:paraId="50563A2B" w14:textId="77777777" w:rsidR="00645A4F" w:rsidRPr="00F71DA6" w:rsidRDefault="00645A4F" w:rsidP="00383C97">
      <w:pPr>
        <w:spacing w:line="360" w:lineRule="auto"/>
        <w:jc w:val="center"/>
        <w:rPr>
          <w:b/>
          <w:bCs/>
          <w:sz w:val="20"/>
          <w:szCs w:val="20"/>
        </w:rPr>
      </w:pPr>
      <w:r w:rsidRPr="00F71DA6">
        <w:rPr>
          <w:b/>
          <w:bCs/>
          <w:sz w:val="20"/>
          <w:szCs w:val="20"/>
        </w:rPr>
        <w:t>a</w:t>
      </w:r>
    </w:p>
    <w:p w14:paraId="1702652E" w14:textId="77777777" w:rsidR="00A27BB6" w:rsidRPr="00F650A8" w:rsidRDefault="00FF39AA" w:rsidP="0074164F">
      <w:pPr>
        <w:jc w:val="both"/>
        <w:rPr>
          <w:b/>
          <w:sz w:val="20"/>
          <w:szCs w:val="20"/>
        </w:rPr>
      </w:pPr>
      <w:r w:rsidRPr="00F650A8">
        <w:rPr>
          <w:b/>
          <w:sz w:val="20"/>
          <w:szCs w:val="20"/>
        </w:rPr>
        <w:t xml:space="preserve">Zamestnanec: </w:t>
      </w:r>
      <w:r w:rsidRPr="00F650A8">
        <w:rPr>
          <w:b/>
          <w:sz w:val="20"/>
          <w:szCs w:val="20"/>
        </w:rPr>
        <w:tab/>
      </w:r>
      <w:r w:rsidRPr="00F650A8">
        <w:rPr>
          <w:b/>
          <w:sz w:val="20"/>
          <w:szCs w:val="20"/>
        </w:rPr>
        <w:tab/>
      </w:r>
    </w:p>
    <w:p w14:paraId="51F05C38" w14:textId="77777777" w:rsidR="001D3865" w:rsidRPr="00A97BC2" w:rsidRDefault="00A27BB6" w:rsidP="0074164F">
      <w:pPr>
        <w:jc w:val="both"/>
        <w:rPr>
          <w:b/>
          <w:bCs/>
          <w:color w:val="808080"/>
          <w:sz w:val="20"/>
          <w:szCs w:val="20"/>
        </w:rPr>
      </w:pPr>
      <w:r w:rsidRPr="00A97BC2">
        <w:rPr>
          <w:b/>
          <w:color w:val="808080"/>
          <w:sz w:val="20"/>
          <w:szCs w:val="20"/>
        </w:rPr>
        <w:t>Titul, meno a priezvisko</w:t>
      </w:r>
    </w:p>
    <w:p w14:paraId="0D0EA744" w14:textId="77777777" w:rsidR="006A3385" w:rsidRPr="00F71DA6" w:rsidRDefault="00645A4F" w:rsidP="0074164F">
      <w:pPr>
        <w:jc w:val="both"/>
        <w:rPr>
          <w:sz w:val="20"/>
          <w:szCs w:val="20"/>
        </w:rPr>
      </w:pPr>
      <w:r w:rsidRPr="00F71DA6">
        <w:rPr>
          <w:sz w:val="20"/>
          <w:szCs w:val="20"/>
        </w:rPr>
        <w:t>r.</w:t>
      </w:r>
      <w:r w:rsidR="00557E99" w:rsidRPr="00F71DA6">
        <w:rPr>
          <w:sz w:val="20"/>
          <w:szCs w:val="20"/>
        </w:rPr>
        <w:t xml:space="preserve"> </w:t>
      </w:r>
      <w:r w:rsidRPr="00F71DA6">
        <w:rPr>
          <w:sz w:val="20"/>
          <w:szCs w:val="20"/>
        </w:rPr>
        <w:t>č.</w:t>
      </w:r>
      <w:r w:rsidR="00A27BB6">
        <w:rPr>
          <w:sz w:val="20"/>
          <w:szCs w:val="20"/>
        </w:rPr>
        <w:t xml:space="preserve">: </w:t>
      </w:r>
      <w:r w:rsidR="00A27BB6" w:rsidRPr="00A97BC2">
        <w:rPr>
          <w:bCs/>
          <w:color w:val="808080"/>
          <w:sz w:val="20"/>
          <w:szCs w:val="20"/>
        </w:rPr>
        <w:t>....................................</w:t>
      </w:r>
    </w:p>
    <w:p w14:paraId="063383CB" w14:textId="77777777" w:rsidR="00FF39AA" w:rsidRPr="00F71DA6" w:rsidRDefault="006A3385" w:rsidP="00A27BB6">
      <w:pPr>
        <w:jc w:val="both"/>
        <w:rPr>
          <w:sz w:val="20"/>
          <w:szCs w:val="20"/>
        </w:rPr>
      </w:pPr>
      <w:r w:rsidRPr="00F71DA6">
        <w:rPr>
          <w:sz w:val="20"/>
          <w:szCs w:val="20"/>
        </w:rPr>
        <w:t>b</w:t>
      </w:r>
      <w:r w:rsidR="00234EB3" w:rsidRPr="00F71DA6">
        <w:rPr>
          <w:sz w:val="20"/>
          <w:szCs w:val="20"/>
        </w:rPr>
        <w:t>ydlisko</w:t>
      </w:r>
      <w:r w:rsidR="00645A4F" w:rsidRPr="00F71DA6">
        <w:rPr>
          <w:sz w:val="20"/>
          <w:szCs w:val="20"/>
        </w:rPr>
        <w:t>:</w:t>
      </w:r>
      <w:r w:rsidR="00645A4F" w:rsidRPr="00F71DA6">
        <w:rPr>
          <w:b/>
          <w:bCs/>
          <w:sz w:val="20"/>
          <w:szCs w:val="20"/>
        </w:rPr>
        <w:t xml:space="preserve"> </w:t>
      </w:r>
      <w:r w:rsidR="00A27BB6" w:rsidRPr="00A97BC2">
        <w:rPr>
          <w:bCs/>
          <w:color w:val="808080"/>
          <w:sz w:val="20"/>
          <w:szCs w:val="20"/>
        </w:rPr>
        <w:t>...................................</w:t>
      </w:r>
      <w:r w:rsidR="00645A4F" w:rsidRPr="00F71DA6">
        <w:rPr>
          <w:sz w:val="20"/>
          <w:szCs w:val="20"/>
        </w:rPr>
        <w:t xml:space="preserve"> </w:t>
      </w:r>
    </w:p>
    <w:p w14:paraId="0153BD0B" w14:textId="77777777" w:rsidR="00F650A8" w:rsidRPr="00A97BC2" w:rsidRDefault="00645A4F" w:rsidP="00333A11">
      <w:pPr>
        <w:spacing w:after="120"/>
        <w:jc w:val="both"/>
        <w:rPr>
          <w:b/>
          <w:bCs/>
          <w:color w:val="808080"/>
          <w:sz w:val="20"/>
          <w:szCs w:val="20"/>
        </w:rPr>
      </w:pPr>
      <w:r w:rsidRPr="00F650A8">
        <w:rPr>
          <w:sz w:val="20"/>
          <w:szCs w:val="20"/>
        </w:rPr>
        <w:t>OP</w:t>
      </w:r>
      <w:r w:rsidRPr="00F650A8">
        <w:rPr>
          <w:b/>
          <w:bCs/>
          <w:sz w:val="20"/>
          <w:szCs w:val="20"/>
        </w:rPr>
        <w:t xml:space="preserve"> </w:t>
      </w:r>
      <w:r w:rsidR="0087521E" w:rsidRPr="00F650A8">
        <w:rPr>
          <w:b/>
          <w:bCs/>
          <w:sz w:val="20"/>
          <w:szCs w:val="20"/>
        </w:rPr>
        <w:t>:</w:t>
      </w:r>
      <w:r w:rsidR="0087521E" w:rsidRPr="00A97BC2">
        <w:rPr>
          <w:b/>
          <w:bCs/>
          <w:color w:val="808080"/>
          <w:sz w:val="20"/>
          <w:szCs w:val="20"/>
        </w:rPr>
        <w:t xml:space="preserve"> </w:t>
      </w:r>
      <w:r w:rsidR="00A27BB6" w:rsidRPr="00A97BC2">
        <w:rPr>
          <w:bCs/>
          <w:color w:val="808080"/>
          <w:sz w:val="20"/>
          <w:szCs w:val="20"/>
        </w:rPr>
        <w:t>....................................................................................</w:t>
      </w:r>
      <w:r w:rsidR="00234EB3" w:rsidRPr="00A97BC2">
        <w:rPr>
          <w:b/>
          <w:bCs/>
          <w:color w:val="808080"/>
          <w:sz w:val="20"/>
          <w:szCs w:val="20"/>
        </w:rPr>
        <w:t xml:space="preserve"> </w:t>
      </w:r>
    </w:p>
    <w:p w14:paraId="04880E9D" w14:textId="77777777" w:rsidR="00BB42F0" w:rsidRPr="00333A11" w:rsidRDefault="00BB42F0" w:rsidP="00F650A8">
      <w:pPr>
        <w:jc w:val="both"/>
        <w:rPr>
          <w:b/>
          <w:bCs/>
          <w:sz w:val="20"/>
          <w:szCs w:val="20"/>
        </w:rPr>
      </w:pPr>
      <w:r w:rsidRPr="00333A11">
        <w:rPr>
          <w:bCs/>
          <w:sz w:val="20"/>
          <w:szCs w:val="20"/>
        </w:rPr>
        <w:t xml:space="preserve">(ďalej len </w:t>
      </w:r>
      <w:r w:rsidRPr="00333A11">
        <w:rPr>
          <w:bCs/>
          <w:i/>
          <w:sz w:val="20"/>
          <w:szCs w:val="20"/>
        </w:rPr>
        <w:t>„zamestnanec“)</w:t>
      </w:r>
    </w:p>
    <w:p w14:paraId="72A558AD" w14:textId="77777777" w:rsidR="00FF39AA" w:rsidRPr="00F71DA6" w:rsidRDefault="00FF39AA" w:rsidP="0074164F">
      <w:pPr>
        <w:spacing w:line="360" w:lineRule="auto"/>
        <w:jc w:val="both"/>
        <w:rPr>
          <w:sz w:val="20"/>
          <w:szCs w:val="20"/>
        </w:rPr>
      </w:pPr>
    </w:p>
    <w:p w14:paraId="4C47E0A9" w14:textId="77777777" w:rsidR="00645A4F" w:rsidRPr="00F71DA6" w:rsidRDefault="00645A4F" w:rsidP="0074164F">
      <w:pPr>
        <w:spacing w:line="360" w:lineRule="auto"/>
        <w:jc w:val="center"/>
        <w:rPr>
          <w:sz w:val="20"/>
          <w:szCs w:val="20"/>
        </w:rPr>
      </w:pPr>
      <w:r w:rsidRPr="00F71DA6">
        <w:rPr>
          <w:sz w:val="20"/>
          <w:szCs w:val="20"/>
        </w:rPr>
        <w:t>uzatvárajú túto</w:t>
      </w:r>
    </w:p>
    <w:p w14:paraId="7C829F10" w14:textId="77777777" w:rsidR="00645A4F" w:rsidRPr="00F71DA6" w:rsidRDefault="00645A4F" w:rsidP="00645A4F">
      <w:pPr>
        <w:jc w:val="center"/>
        <w:rPr>
          <w:b/>
          <w:bCs/>
          <w:sz w:val="20"/>
          <w:szCs w:val="20"/>
        </w:rPr>
      </w:pPr>
    </w:p>
    <w:p w14:paraId="3A1D29B1" w14:textId="77777777" w:rsidR="00645A4F" w:rsidRPr="00F650A8" w:rsidRDefault="00645A4F" w:rsidP="00645A4F">
      <w:pPr>
        <w:jc w:val="center"/>
        <w:rPr>
          <w:b/>
          <w:bCs/>
          <w:sz w:val="28"/>
          <w:szCs w:val="28"/>
        </w:rPr>
      </w:pPr>
      <w:r w:rsidRPr="00F650A8">
        <w:rPr>
          <w:b/>
          <w:bCs/>
          <w:sz w:val="28"/>
          <w:szCs w:val="28"/>
        </w:rPr>
        <w:t xml:space="preserve">p r a c o v n ú </w:t>
      </w:r>
      <w:r w:rsidR="0067640C" w:rsidRPr="00F650A8">
        <w:rPr>
          <w:b/>
          <w:bCs/>
          <w:sz w:val="28"/>
          <w:szCs w:val="28"/>
        </w:rPr>
        <w:t xml:space="preserve"> </w:t>
      </w:r>
      <w:r w:rsidRPr="00F650A8">
        <w:rPr>
          <w:b/>
          <w:bCs/>
          <w:sz w:val="28"/>
          <w:szCs w:val="28"/>
        </w:rPr>
        <w:t xml:space="preserve">  z m l u v</w:t>
      </w:r>
      <w:r w:rsidR="00BB42F0" w:rsidRPr="00F650A8">
        <w:rPr>
          <w:b/>
          <w:bCs/>
          <w:sz w:val="28"/>
          <w:szCs w:val="28"/>
        </w:rPr>
        <w:t> </w:t>
      </w:r>
      <w:r w:rsidRPr="00F650A8">
        <w:rPr>
          <w:b/>
          <w:bCs/>
          <w:sz w:val="28"/>
          <w:szCs w:val="28"/>
        </w:rPr>
        <w:t>u</w:t>
      </w:r>
    </w:p>
    <w:p w14:paraId="0BD52EF7" w14:textId="77777777" w:rsidR="00BB42F0" w:rsidRPr="00F71DA6" w:rsidRDefault="00BB42F0" w:rsidP="00645A4F">
      <w:pPr>
        <w:jc w:val="center"/>
        <w:rPr>
          <w:b/>
          <w:bCs/>
          <w:sz w:val="20"/>
          <w:szCs w:val="20"/>
        </w:rPr>
      </w:pPr>
    </w:p>
    <w:p w14:paraId="0C776E09" w14:textId="77777777" w:rsidR="00BB42F0" w:rsidRDefault="00BB42F0" w:rsidP="00645A4F">
      <w:pPr>
        <w:jc w:val="center"/>
        <w:rPr>
          <w:bCs/>
          <w:i/>
          <w:sz w:val="20"/>
          <w:szCs w:val="20"/>
        </w:rPr>
      </w:pPr>
      <w:r w:rsidRPr="00F650A8">
        <w:rPr>
          <w:bCs/>
          <w:sz w:val="20"/>
          <w:szCs w:val="20"/>
        </w:rPr>
        <w:t xml:space="preserve">podľa § </w:t>
      </w:r>
      <w:r w:rsidRPr="00FC530C">
        <w:rPr>
          <w:bCs/>
          <w:sz w:val="20"/>
          <w:szCs w:val="20"/>
          <w:highlight w:val="yellow"/>
        </w:rPr>
        <w:t>4</w:t>
      </w:r>
      <w:r w:rsidR="00FC530C" w:rsidRPr="00FC530C">
        <w:rPr>
          <w:bCs/>
          <w:sz w:val="20"/>
          <w:szCs w:val="20"/>
          <w:highlight w:val="yellow"/>
        </w:rPr>
        <w:t>2</w:t>
      </w:r>
      <w:r w:rsidRPr="00F650A8">
        <w:rPr>
          <w:bCs/>
          <w:sz w:val="20"/>
          <w:szCs w:val="20"/>
        </w:rPr>
        <w:t xml:space="preserve"> zákona č. 311/2001 Z. z.</w:t>
      </w:r>
      <w:r w:rsidR="00FC530C">
        <w:rPr>
          <w:bCs/>
          <w:sz w:val="20"/>
          <w:szCs w:val="20"/>
        </w:rPr>
        <w:t xml:space="preserve"> </w:t>
      </w:r>
      <w:r w:rsidR="00FC530C" w:rsidRPr="00FC530C">
        <w:rPr>
          <w:bCs/>
          <w:sz w:val="20"/>
          <w:szCs w:val="20"/>
          <w:highlight w:val="yellow"/>
        </w:rPr>
        <w:t>Zákonník práce v znení neskorších predpisov</w:t>
      </w:r>
      <w:r w:rsidRPr="00F650A8">
        <w:rPr>
          <w:bCs/>
          <w:sz w:val="20"/>
          <w:szCs w:val="20"/>
        </w:rPr>
        <w:t xml:space="preserve"> (</w:t>
      </w:r>
      <w:r w:rsidRPr="00844E0F">
        <w:rPr>
          <w:bCs/>
          <w:sz w:val="20"/>
          <w:szCs w:val="20"/>
        </w:rPr>
        <w:t xml:space="preserve">ďalej </w:t>
      </w:r>
      <w:r w:rsidR="00F23FBC" w:rsidRPr="00844E0F">
        <w:rPr>
          <w:bCs/>
          <w:sz w:val="20"/>
          <w:szCs w:val="20"/>
        </w:rPr>
        <w:t>len</w:t>
      </w:r>
      <w:r w:rsidRPr="00844E0F">
        <w:rPr>
          <w:bCs/>
          <w:sz w:val="20"/>
          <w:szCs w:val="20"/>
        </w:rPr>
        <w:t>„</w:t>
      </w:r>
      <w:r w:rsidR="005E23D3" w:rsidRPr="00844E0F">
        <w:rPr>
          <w:bCs/>
          <w:sz w:val="20"/>
          <w:szCs w:val="20"/>
        </w:rPr>
        <w:t xml:space="preserve"> </w:t>
      </w:r>
      <w:r w:rsidRPr="00844E0F">
        <w:rPr>
          <w:bCs/>
          <w:sz w:val="20"/>
          <w:szCs w:val="20"/>
        </w:rPr>
        <w:t>Zákonník práce“)</w:t>
      </w:r>
    </w:p>
    <w:p w14:paraId="5CC4FA80" w14:textId="77777777" w:rsidR="00333A11" w:rsidRPr="00F650A8" w:rsidRDefault="00333A11" w:rsidP="00645A4F">
      <w:pPr>
        <w:jc w:val="center"/>
        <w:rPr>
          <w:bCs/>
          <w:i/>
          <w:sz w:val="20"/>
          <w:szCs w:val="20"/>
        </w:rPr>
      </w:pPr>
    </w:p>
    <w:p w14:paraId="0BCAF94A" w14:textId="77777777" w:rsidR="00BB42F0" w:rsidRPr="00F71DA6" w:rsidRDefault="00BB42F0" w:rsidP="00645A4F">
      <w:pPr>
        <w:jc w:val="center"/>
        <w:rPr>
          <w:bCs/>
          <w:i/>
          <w:color w:val="FF0000"/>
          <w:sz w:val="20"/>
          <w:szCs w:val="20"/>
        </w:rPr>
      </w:pPr>
    </w:p>
    <w:p w14:paraId="04CA37DF" w14:textId="77777777" w:rsidR="00BB42F0" w:rsidRDefault="00F650A8" w:rsidP="00333A1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A97BC2">
        <w:rPr>
          <w:color w:val="808080"/>
          <w:sz w:val="20"/>
          <w:szCs w:val="20"/>
          <w:lang w:eastAsia="sk-SK"/>
        </w:rPr>
        <w:t>Názov školy/školského zariadenia)............................</w:t>
      </w:r>
      <w:r w:rsidR="00BB42F0" w:rsidRPr="00F71DA6">
        <w:rPr>
          <w:sz w:val="20"/>
          <w:szCs w:val="20"/>
          <w:lang w:eastAsia="sk-SK"/>
        </w:rPr>
        <w:t xml:space="preserve"> prijíma dňom </w:t>
      </w:r>
      <w:r w:rsidRPr="00A97BC2">
        <w:rPr>
          <w:color w:val="808080"/>
          <w:sz w:val="20"/>
          <w:szCs w:val="20"/>
          <w:lang w:eastAsia="sk-SK"/>
        </w:rPr>
        <w:t>.......................................</w:t>
      </w:r>
      <w:r w:rsidR="00BB42F0" w:rsidRPr="00F71DA6">
        <w:rPr>
          <w:sz w:val="20"/>
          <w:szCs w:val="20"/>
          <w:lang w:eastAsia="sk-SK"/>
        </w:rPr>
        <w:t xml:space="preserve"> </w:t>
      </w:r>
      <w:r w:rsidRPr="00A97BC2">
        <w:rPr>
          <w:i/>
          <w:color w:val="808080"/>
          <w:sz w:val="20"/>
          <w:szCs w:val="20"/>
          <w:lang w:eastAsia="sk-SK"/>
        </w:rPr>
        <w:t>(doplniť titul, meno a priezvisko)</w:t>
      </w:r>
      <w:r>
        <w:rPr>
          <w:sz w:val="20"/>
          <w:szCs w:val="20"/>
          <w:lang w:eastAsia="sk-SK"/>
        </w:rPr>
        <w:t xml:space="preserve"> ................................................</w:t>
      </w:r>
      <w:r w:rsidR="00BB42F0" w:rsidRPr="00F71DA6">
        <w:rPr>
          <w:sz w:val="20"/>
          <w:szCs w:val="20"/>
          <w:lang w:eastAsia="sk-SK"/>
        </w:rPr>
        <w:t xml:space="preserve"> do pracovného pomeru na pracovné miesto: </w:t>
      </w:r>
      <w:r>
        <w:rPr>
          <w:sz w:val="20"/>
          <w:szCs w:val="20"/>
          <w:lang w:eastAsia="sk-SK"/>
        </w:rPr>
        <w:t>............</w:t>
      </w:r>
      <w:r w:rsidRPr="00A97BC2">
        <w:rPr>
          <w:i/>
          <w:color w:val="808080"/>
          <w:sz w:val="20"/>
          <w:szCs w:val="20"/>
          <w:lang w:eastAsia="sk-SK"/>
        </w:rPr>
        <w:t xml:space="preserve">(doplniť napr. </w:t>
      </w:r>
      <w:r w:rsidR="00BB42F0" w:rsidRPr="00A97BC2">
        <w:rPr>
          <w:bCs/>
          <w:i/>
          <w:color w:val="808080"/>
          <w:sz w:val="20"/>
          <w:szCs w:val="20"/>
          <w:lang w:eastAsia="sk-SK"/>
        </w:rPr>
        <w:t>učiteľ</w:t>
      </w:r>
      <w:r w:rsidRPr="00A97BC2">
        <w:rPr>
          <w:bCs/>
          <w:i/>
          <w:color w:val="808080"/>
          <w:sz w:val="20"/>
          <w:szCs w:val="20"/>
          <w:lang w:eastAsia="sk-SK"/>
        </w:rPr>
        <w:t xml:space="preserve"> materskej školy, učiteľ základnej školy, vychovávateľ a pod.).</w:t>
      </w:r>
      <w:r w:rsidR="00BB42F0" w:rsidRPr="00A97BC2">
        <w:rPr>
          <w:i/>
          <w:color w:val="808080"/>
          <w:sz w:val="20"/>
          <w:szCs w:val="20"/>
          <w:lang w:eastAsia="sk-SK"/>
        </w:rPr>
        <w:t xml:space="preserve"> </w:t>
      </w:r>
      <w:r w:rsidR="00BB42F0" w:rsidRPr="00F71DA6">
        <w:rPr>
          <w:sz w:val="20"/>
          <w:szCs w:val="20"/>
        </w:rPr>
        <w:t>Týmto dňom vzniká</w:t>
      </w:r>
      <w:r w:rsidR="0074164F" w:rsidRPr="00F71DA6">
        <w:rPr>
          <w:sz w:val="20"/>
          <w:szCs w:val="20"/>
        </w:rPr>
        <w:t xml:space="preserve"> </w:t>
      </w:r>
      <w:r w:rsidR="00645A4F" w:rsidRPr="00F71DA6">
        <w:rPr>
          <w:sz w:val="20"/>
          <w:szCs w:val="20"/>
        </w:rPr>
        <w:t xml:space="preserve">medzi zamestnávateľom a zamestnancom pracovný pomer. </w:t>
      </w:r>
    </w:p>
    <w:p w14:paraId="5CCE0B06" w14:textId="77777777" w:rsidR="00333A11" w:rsidRPr="00F71DA6" w:rsidRDefault="00333A11" w:rsidP="00333A11">
      <w:pPr>
        <w:ind w:left="357"/>
        <w:jc w:val="both"/>
        <w:rPr>
          <w:sz w:val="20"/>
          <w:szCs w:val="20"/>
          <w:lang w:eastAsia="sk-SK"/>
        </w:rPr>
      </w:pPr>
    </w:p>
    <w:p w14:paraId="6789DB0A" w14:textId="77777777" w:rsidR="00BB42F0" w:rsidRDefault="00645A4F" w:rsidP="00BB42F0">
      <w:pPr>
        <w:numPr>
          <w:ilvl w:val="0"/>
          <w:numId w:val="8"/>
        </w:numPr>
        <w:jc w:val="both"/>
        <w:rPr>
          <w:sz w:val="20"/>
          <w:szCs w:val="20"/>
          <w:lang w:eastAsia="sk-SK"/>
        </w:rPr>
      </w:pPr>
      <w:r w:rsidRPr="00F71DA6">
        <w:rPr>
          <w:sz w:val="20"/>
          <w:szCs w:val="20"/>
        </w:rPr>
        <w:t>Dohodnutým druhom práce, na výkon kto</w:t>
      </w:r>
      <w:r w:rsidR="00BB42F0" w:rsidRPr="00F71DA6">
        <w:rPr>
          <w:sz w:val="20"/>
          <w:szCs w:val="20"/>
        </w:rPr>
        <w:t>rej sa zamestnanec prijíma, je</w:t>
      </w:r>
    </w:p>
    <w:p w14:paraId="2EA5041F" w14:textId="77777777" w:rsidR="00F650A8" w:rsidRPr="00F71DA6" w:rsidRDefault="00F650A8" w:rsidP="00F650A8">
      <w:pPr>
        <w:ind w:left="360"/>
        <w:jc w:val="both"/>
        <w:rPr>
          <w:sz w:val="20"/>
          <w:szCs w:val="20"/>
          <w:lang w:eastAsia="sk-SK"/>
        </w:rPr>
      </w:pPr>
    </w:p>
    <w:p w14:paraId="0B9BEBE9" w14:textId="77777777" w:rsidR="008E56B8" w:rsidRPr="00A97BC2" w:rsidRDefault="00333A11" w:rsidP="00333A11">
      <w:pPr>
        <w:ind w:left="357"/>
        <w:jc w:val="center"/>
        <w:rPr>
          <w:i/>
          <w:color w:val="808080"/>
          <w:sz w:val="20"/>
          <w:szCs w:val="20"/>
        </w:rPr>
      </w:pPr>
      <w:r>
        <w:rPr>
          <w:b/>
          <w:sz w:val="20"/>
          <w:szCs w:val="20"/>
        </w:rPr>
        <w:t>v</w:t>
      </w:r>
      <w:r w:rsidR="00E20AB0" w:rsidRPr="00F71DA6">
        <w:rPr>
          <w:b/>
          <w:sz w:val="20"/>
          <w:szCs w:val="20"/>
        </w:rPr>
        <w:t xml:space="preserve">ýchovno-vzdelávacia činnosť </w:t>
      </w:r>
      <w:r w:rsidR="00E20AB0" w:rsidRPr="00F650A8">
        <w:rPr>
          <w:b/>
          <w:sz w:val="20"/>
          <w:szCs w:val="20"/>
        </w:rPr>
        <w:t xml:space="preserve">vykonávaná pedagogickým zamestnancom, ktorým je </w:t>
      </w:r>
      <w:r w:rsidR="00F650A8" w:rsidRPr="00A97BC2">
        <w:rPr>
          <w:i/>
          <w:color w:val="808080"/>
          <w:sz w:val="20"/>
          <w:szCs w:val="20"/>
        </w:rPr>
        <w:t xml:space="preserve">(doplniť napr. </w:t>
      </w:r>
      <w:r w:rsidR="00E20AB0" w:rsidRPr="00A97BC2">
        <w:rPr>
          <w:i/>
          <w:color w:val="808080"/>
          <w:sz w:val="20"/>
          <w:szCs w:val="20"/>
        </w:rPr>
        <w:t xml:space="preserve">učiteľ </w:t>
      </w:r>
      <w:r w:rsidR="00F650A8" w:rsidRPr="00A97BC2">
        <w:rPr>
          <w:i/>
          <w:color w:val="808080"/>
          <w:sz w:val="20"/>
          <w:szCs w:val="20"/>
        </w:rPr>
        <w:t xml:space="preserve">základnej školy </w:t>
      </w:r>
      <w:r w:rsidR="00E20AB0" w:rsidRPr="00A97BC2">
        <w:rPr>
          <w:i/>
          <w:color w:val="808080"/>
          <w:sz w:val="20"/>
          <w:szCs w:val="20"/>
        </w:rPr>
        <w:t xml:space="preserve">zaradený do kariérového stupňa samostatný </w:t>
      </w:r>
      <w:r w:rsidR="00BB42F0" w:rsidRPr="00A97BC2">
        <w:rPr>
          <w:i/>
          <w:color w:val="808080"/>
          <w:sz w:val="20"/>
          <w:szCs w:val="20"/>
        </w:rPr>
        <w:t>pedagogický zamestnanec</w:t>
      </w:r>
      <w:r w:rsidR="00F650A8" w:rsidRPr="00A97BC2">
        <w:rPr>
          <w:i/>
          <w:color w:val="808080"/>
          <w:sz w:val="20"/>
          <w:szCs w:val="20"/>
        </w:rPr>
        <w:t>)</w:t>
      </w:r>
      <w:r w:rsidR="00BB42F0" w:rsidRPr="00A97BC2">
        <w:rPr>
          <w:i/>
          <w:color w:val="808080"/>
          <w:sz w:val="20"/>
          <w:szCs w:val="20"/>
        </w:rPr>
        <w:t>.</w:t>
      </w:r>
    </w:p>
    <w:p w14:paraId="77B60A88" w14:textId="77777777" w:rsidR="00333A11" w:rsidRPr="00F650A8" w:rsidRDefault="00333A11" w:rsidP="00333A11">
      <w:pPr>
        <w:ind w:left="357"/>
        <w:jc w:val="center"/>
        <w:rPr>
          <w:b/>
          <w:sz w:val="20"/>
          <w:szCs w:val="20"/>
        </w:rPr>
      </w:pPr>
    </w:p>
    <w:p w14:paraId="1DBEE8C9" w14:textId="77777777" w:rsidR="008E56B8" w:rsidRPr="00F31C21" w:rsidRDefault="00645A4F" w:rsidP="00333A11">
      <w:pPr>
        <w:numPr>
          <w:ilvl w:val="0"/>
          <w:numId w:val="8"/>
        </w:numPr>
        <w:ind w:left="357" w:hanging="357"/>
        <w:jc w:val="both"/>
        <w:rPr>
          <w:i/>
          <w:iCs/>
          <w:color w:val="7F7F7F"/>
          <w:sz w:val="20"/>
          <w:szCs w:val="20"/>
          <w:highlight w:val="yellow"/>
          <w:lang w:eastAsia="sk-SK"/>
        </w:rPr>
      </w:pPr>
      <w:r w:rsidRPr="00F71DA6">
        <w:rPr>
          <w:sz w:val="20"/>
          <w:szCs w:val="20"/>
        </w:rPr>
        <w:t>Miesto výkonu práce zamestnanca je</w:t>
      </w:r>
      <w:r w:rsidR="00A30B97" w:rsidRPr="00F71DA6">
        <w:rPr>
          <w:sz w:val="20"/>
          <w:szCs w:val="20"/>
        </w:rPr>
        <w:t>:</w:t>
      </w:r>
      <w:r w:rsidR="00F650A8">
        <w:rPr>
          <w:sz w:val="20"/>
          <w:szCs w:val="20"/>
        </w:rPr>
        <w:t>.................................................................................................................</w:t>
      </w:r>
      <w:r w:rsidR="00FC530C">
        <w:rPr>
          <w:sz w:val="20"/>
          <w:szCs w:val="20"/>
        </w:rPr>
        <w:t xml:space="preserve"> </w:t>
      </w:r>
      <w:r w:rsidR="00FC530C" w:rsidRPr="00F31C21">
        <w:rPr>
          <w:i/>
          <w:iCs/>
          <w:color w:val="7F7F7F"/>
          <w:sz w:val="20"/>
          <w:szCs w:val="20"/>
          <w:highlight w:val="yellow"/>
        </w:rPr>
        <w:t>(doplniť obec, časť obce alebo inak určené miesto alebo miesta výkonu práce, ak ich je viac, alebo pravidlo, že miesto výkonu práce určuje zamestnanec).</w:t>
      </w:r>
    </w:p>
    <w:p w14:paraId="3FF537B8" w14:textId="77777777" w:rsidR="00333A11" w:rsidRPr="00F71DA6" w:rsidRDefault="00333A11" w:rsidP="00333A11">
      <w:pPr>
        <w:ind w:left="357"/>
        <w:jc w:val="both"/>
        <w:rPr>
          <w:sz w:val="20"/>
          <w:szCs w:val="20"/>
          <w:lang w:eastAsia="sk-SK"/>
        </w:rPr>
      </w:pPr>
    </w:p>
    <w:p w14:paraId="3D67595F" w14:textId="77777777" w:rsidR="008E56B8" w:rsidRPr="00333A11" w:rsidRDefault="001D3865" w:rsidP="00333A1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F71DA6">
        <w:rPr>
          <w:sz w:val="20"/>
          <w:szCs w:val="20"/>
        </w:rPr>
        <w:t xml:space="preserve">Pracovný pomer sa uzatvára na dobu </w:t>
      </w:r>
      <w:r w:rsidR="00F650A8" w:rsidRPr="00A97BC2">
        <w:rPr>
          <w:i/>
          <w:color w:val="808080"/>
          <w:sz w:val="20"/>
          <w:szCs w:val="20"/>
        </w:rPr>
        <w:t xml:space="preserve">(doplniť napr. neurčitú, </w:t>
      </w:r>
      <w:r w:rsidRPr="00A97BC2">
        <w:rPr>
          <w:bCs/>
          <w:i/>
          <w:color w:val="808080"/>
          <w:sz w:val="20"/>
          <w:szCs w:val="20"/>
        </w:rPr>
        <w:t>určitú</w:t>
      </w:r>
      <w:r w:rsidR="00F650A8" w:rsidRPr="00A97BC2">
        <w:rPr>
          <w:bCs/>
          <w:i/>
          <w:color w:val="808080"/>
          <w:sz w:val="20"/>
          <w:szCs w:val="20"/>
        </w:rPr>
        <w:t xml:space="preserve"> do..............,</w:t>
      </w:r>
      <w:r w:rsidRPr="00A97BC2">
        <w:rPr>
          <w:bCs/>
          <w:i/>
          <w:color w:val="808080"/>
          <w:sz w:val="20"/>
          <w:szCs w:val="20"/>
        </w:rPr>
        <w:t xml:space="preserve"> zastupovania</w:t>
      </w:r>
      <w:r w:rsidR="008E56B8" w:rsidRPr="00A97BC2">
        <w:rPr>
          <w:bCs/>
          <w:i/>
          <w:color w:val="808080"/>
          <w:sz w:val="20"/>
          <w:szCs w:val="20"/>
        </w:rPr>
        <w:t xml:space="preserve"> zamestnanca </w:t>
      </w:r>
      <w:r w:rsidR="00F650A8" w:rsidRPr="00A97BC2">
        <w:rPr>
          <w:bCs/>
          <w:i/>
          <w:color w:val="808080"/>
          <w:sz w:val="20"/>
          <w:szCs w:val="20"/>
        </w:rPr>
        <w:t>.........................</w:t>
      </w:r>
      <w:r w:rsidR="008E56B8" w:rsidRPr="00A97BC2">
        <w:rPr>
          <w:bCs/>
          <w:i/>
          <w:color w:val="808080"/>
          <w:sz w:val="20"/>
          <w:szCs w:val="20"/>
        </w:rPr>
        <w:t xml:space="preserve"> počas dočasnej pracovnej neschopnosti</w:t>
      </w:r>
      <w:r w:rsidR="00F650A8" w:rsidRPr="00A97BC2">
        <w:rPr>
          <w:bCs/>
          <w:i/>
          <w:color w:val="808080"/>
          <w:sz w:val="20"/>
          <w:szCs w:val="20"/>
        </w:rPr>
        <w:t xml:space="preserve"> a pod.)</w:t>
      </w:r>
      <w:r w:rsidR="008E56B8" w:rsidRPr="00F71DA6">
        <w:rPr>
          <w:b/>
          <w:bCs/>
          <w:sz w:val="20"/>
          <w:szCs w:val="20"/>
        </w:rPr>
        <w:t xml:space="preserve"> </w:t>
      </w:r>
      <w:r w:rsidRPr="00F71DA6">
        <w:rPr>
          <w:b/>
          <w:bCs/>
          <w:sz w:val="20"/>
          <w:szCs w:val="20"/>
        </w:rPr>
        <w:t xml:space="preserve"> </w:t>
      </w:r>
    </w:p>
    <w:p w14:paraId="40DC6EF3" w14:textId="77777777" w:rsidR="00333A11" w:rsidRPr="00F71DA6" w:rsidRDefault="00333A11" w:rsidP="00333A11">
      <w:pPr>
        <w:ind w:left="357"/>
        <w:jc w:val="both"/>
        <w:rPr>
          <w:sz w:val="20"/>
          <w:szCs w:val="20"/>
          <w:lang w:eastAsia="sk-SK"/>
        </w:rPr>
      </w:pPr>
    </w:p>
    <w:p w14:paraId="63992728" w14:textId="77777777" w:rsidR="008E56B8" w:rsidRDefault="008E56B8" w:rsidP="00333A1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F71DA6">
        <w:rPr>
          <w:sz w:val="20"/>
          <w:szCs w:val="20"/>
          <w:lang w:eastAsia="sk-SK"/>
        </w:rPr>
        <w:t xml:space="preserve">Zamestnanec a zamestnávateľ sa dohodli na skúšobnej dobe v rozsahu tri </w:t>
      </w:r>
      <w:r w:rsidRPr="00386214">
        <w:rPr>
          <w:sz w:val="20"/>
          <w:szCs w:val="20"/>
          <w:highlight w:val="yellow"/>
          <w:lang w:eastAsia="sk-SK"/>
        </w:rPr>
        <w:t>mesiace</w:t>
      </w:r>
      <w:r w:rsidR="00F650A8" w:rsidRPr="00386214">
        <w:rPr>
          <w:sz w:val="20"/>
          <w:szCs w:val="20"/>
          <w:highlight w:val="yellow"/>
        </w:rPr>
        <w:t>.</w:t>
      </w:r>
    </w:p>
    <w:p w14:paraId="0580234B" w14:textId="77777777" w:rsidR="00333A11" w:rsidRPr="00F71DA6" w:rsidRDefault="00333A11" w:rsidP="00333A11">
      <w:pPr>
        <w:ind w:left="357"/>
        <w:jc w:val="both"/>
        <w:rPr>
          <w:sz w:val="20"/>
          <w:szCs w:val="20"/>
          <w:lang w:eastAsia="sk-SK"/>
        </w:rPr>
      </w:pPr>
    </w:p>
    <w:p w14:paraId="1FD6AE18" w14:textId="77777777" w:rsidR="00B54080" w:rsidRPr="00B54080" w:rsidRDefault="00386214" w:rsidP="00B54080">
      <w:pPr>
        <w:numPr>
          <w:ilvl w:val="0"/>
          <w:numId w:val="8"/>
        </w:numPr>
        <w:ind w:left="357" w:hanging="357"/>
        <w:jc w:val="both"/>
        <w:rPr>
          <w:i/>
          <w:color w:val="808080"/>
          <w:sz w:val="20"/>
          <w:szCs w:val="20"/>
          <w:highlight w:val="yellow"/>
        </w:rPr>
      </w:pPr>
      <w:r w:rsidRPr="00E607CA">
        <w:rPr>
          <w:sz w:val="20"/>
          <w:szCs w:val="20"/>
          <w:highlight w:val="yellow"/>
        </w:rPr>
        <w:t>Z</w:t>
      </w:r>
      <w:r w:rsidR="00645A4F" w:rsidRPr="00E607CA">
        <w:rPr>
          <w:sz w:val="20"/>
          <w:szCs w:val="20"/>
          <w:highlight w:val="yellow"/>
        </w:rPr>
        <w:t>amestnávateľ</w:t>
      </w:r>
      <w:r w:rsidRPr="00E607CA">
        <w:rPr>
          <w:sz w:val="20"/>
          <w:szCs w:val="20"/>
          <w:highlight w:val="yellow"/>
        </w:rPr>
        <w:t xml:space="preserve"> určí</w:t>
      </w:r>
      <w:r w:rsidR="00645A4F" w:rsidRPr="00E607CA">
        <w:rPr>
          <w:sz w:val="20"/>
          <w:szCs w:val="20"/>
          <w:highlight w:val="yellow"/>
        </w:rPr>
        <w:t xml:space="preserve"> zamestnancovi</w:t>
      </w:r>
      <w:r w:rsidR="00907D5C">
        <w:rPr>
          <w:sz w:val="20"/>
          <w:szCs w:val="20"/>
          <w:highlight w:val="yellow"/>
        </w:rPr>
        <w:t xml:space="preserve"> plat</w:t>
      </w:r>
      <w:r w:rsidR="00645A4F" w:rsidRPr="00E607CA">
        <w:rPr>
          <w:sz w:val="20"/>
          <w:szCs w:val="20"/>
          <w:highlight w:val="yellow"/>
        </w:rPr>
        <w:t xml:space="preserve"> podľa </w:t>
      </w:r>
      <w:r w:rsidR="001D3865" w:rsidRPr="00E607CA">
        <w:rPr>
          <w:sz w:val="20"/>
          <w:szCs w:val="20"/>
          <w:highlight w:val="yellow"/>
        </w:rPr>
        <w:t>príslušných ustanovení zákona č. 553/2003 Z.</w:t>
      </w:r>
      <w:r w:rsidR="0074164F" w:rsidRPr="00E607CA">
        <w:rPr>
          <w:sz w:val="20"/>
          <w:szCs w:val="20"/>
          <w:highlight w:val="yellow"/>
        </w:rPr>
        <w:t xml:space="preserve"> </w:t>
      </w:r>
      <w:r w:rsidR="001D3865" w:rsidRPr="00E607CA">
        <w:rPr>
          <w:sz w:val="20"/>
          <w:szCs w:val="20"/>
          <w:highlight w:val="yellow"/>
        </w:rPr>
        <w:t>z. o odmeňovaní niektorých zamestnancov pri výkone práce vo verejnom záujme a o zmen</w:t>
      </w:r>
      <w:r w:rsidR="008E56B8" w:rsidRPr="00E607CA">
        <w:rPr>
          <w:sz w:val="20"/>
          <w:szCs w:val="20"/>
          <w:highlight w:val="yellow"/>
        </w:rPr>
        <w:t>e a doplnení niektorých zákonov</w:t>
      </w:r>
      <w:r w:rsidRPr="00E607CA">
        <w:rPr>
          <w:sz w:val="20"/>
          <w:szCs w:val="20"/>
          <w:highlight w:val="yellow"/>
        </w:rPr>
        <w:t xml:space="preserve"> v znení neskorších predpisov</w:t>
      </w:r>
      <w:r w:rsidR="00E106AC">
        <w:rPr>
          <w:sz w:val="20"/>
          <w:szCs w:val="20"/>
          <w:highlight w:val="yellow"/>
        </w:rPr>
        <w:t xml:space="preserve"> (ďalej len „zákon č. 553/2003 Z. z.“)</w:t>
      </w:r>
      <w:r w:rsidRPr="00E607CA">
        <w:rPr>
          <w:sz w:val="20"/>
          <w:szCs w:val="20"/>
          <w:highlight w:val="yellow"/>
        </w:rPr>
        <w:t>.</w:t>
      </w:r>
      <w:r w:rsidR="008E56B8" w:rsidRPr="00E607CA">
        <w:rPr>
          <w:sz w:val="20"/>
          <w:szCs w:val="20"/>
          <w:highlight w:val="yellow"/>
        </w:rPr>
        <w:t xml:space="preserve"> </w:t>
      </w:r>
      <w:r w:rsidRPr="00E607CA">
        <w:rPr>
          <w:sz w:val="20"/>
          <w:szCs w:val="20"/>
          <w:highlight w:val="yellow"/>
        </w:rPr>
        <w:t>V</w:t>
      </w:r>
      <w:r w:rsidR="008E56B8" w:rsidRPr="00E607CA">
        <w:rPr>
          <w:sz w:val="20"/>
          <w:szCs w:val="20"/>
          <w:highlight w:val="yellow"/>
          <w:lang w:eastAsia="sk-SK"/>
        </w:rPr>
        <w:t>ýšk</w:t>
      </w:r>
      <w:r w:rsidRPr="00E607CA">
        <w:rPr>
          <w:sz w:val="20"/>
          <w:szCs w:val="20"/>
          <w:highlight w:val="yellow"/>
          <w:lang w:eastAsia="sk-SK"/>
        </w:rPr>
        <w:t>u</w:t>
      </w:r>
      <w:r w:rsidR="008E56B8" w:rsidRPr="00E607CA">
        <w:rPr>
          <w:sz w:val="20"/>
          <w:szCs w:val="20"/>
          <w:highlight w:val="yellow"/>
          <w:lang w:eastAsia="sk-SK"/>
        </w:rPr>
        <w:t xml:space="preserve"> a zložen</w:t>
      </w:r>
      <w:r w:rsidRPr="00E607CA">
        <w:rPr>
          <w:sz w:val="20"/>
          <w:szCs w:val="20"/>
          <w:highlight w:val="yellow"/>
          <w:lang w:eastAsia="sk-SK"/>
        </w:rPr>
        <w:t>ie</w:t>
      </w:r>
      <w:r w:rsidR="008E56B8" w:rsidRPr="00E607CA">
        <w:rPr>
          <w:sz w:val="20"/>
          <w:szCs w:val="20"/>
          <w:highlight w:val="yellow"/>
          <w:lang w:eastAsia="sk-SK"/>
        </w:rPr>
        <w:t xml:space="preserve"> funkčného platu</w:t>
      </w:r>
      <w:r w:rsidRPr="00E607CA">
        <w:rPr>
          <w:sz w:val="20"/>
          <w:szCs w:val="20"/>
          <w:highlight w:val="yellow"/>
          <w:lang w:eastAsia="sk-SK"/>
        </w:rPr>
        <w:t xml:space="preserve"> oznámi zamestnávateľ zamestnancovi pri uzatvorení tejto pracovnej zmluvy</w:t>
      </w:r>
      <w:r w:rsidR="008E56B8" w:rsidRPr="00E607CA">
        <w:rPr>
          <w:sz w:val="20"/>
          <w:szCs w:val="20"/>
          <w:highlight w:val="yellow"/>
          <w:lang w:eastAsia="sk-SK"/>
        </w:rPr>
        <w:t>.</w:t>
      </w:r>
      <w:r w:rsidR="00D94B1E" w:rsidRPr="00E607CA">
        <w:rPr>
          <w:sz w:val="20"/>
          <w:szCs w:val="20"/>
          <w:highlight w:val="yellow"/>
          <w:lang w:eastAsia="sk-SK"/>
        </w:rPr>
        <w:t xml:space="preserve"> </w:t>
      </w:r>
      <w:r w:rsidRPr="00E607CA">
        <w:rPr>
          <w:sz w:val="20"/>
          <w:szCs w:val="20"/>
          <w:highlight w:val="yellow"/>
          <w:lang w:eastAsia="sk-SK"/>
        </w:rPr>
        <w:t xml:space="preserve">Výplatný termín </w:t>
      </w:r>
      <w:r w:rsidR="00CE50E0" w:rsidRPr="00E607CA">
        <w:rPr>
          <w:sz w:val="20"/>
          <w:szCs w:val="20"/>
          <w:highlight w:val="yellow"/>
          <w:lang w:eastAsia="sk-SK"/>
        </w:rPr>
        <w:t>je ..................</w:t>
      </w:r>
      <w:r w:rsidR="0074164F" w:rsidRPr="00E607CA">
        <w:rPr>
          <w:sz w:val="20"/>
          <w:szCs w:val="20"/>
          <w:highlight w:val="yellow"/>
        </w:rPr>
        <w:t xml:space="preserve"> </w:t>
      </w:r>
      <w:r w:rsidR="00F650A8" w:rsidRPr="00E607CA">
        <w:rPr>
          <w:i/>
          <w:color w:val="808080"/>
          <w:sz w:val="20"/>
          <w:szCs w:val="20"/>
          <w:highlight w:val="yellow"/>
        </w:rPr>
        <w:t>(</w:t>
      </w:r>
      <w:r w:rsidR="00CE50E0" w:rsidRPr="00E607CA">
        <w:rPr>
          <w:i/>
          <w:color w:val="808080"/>
          <w:sz w:val="20"/>
          <w:szCs w:val="20"/>
          <w:highlight w:val="yellow"/>
        </w:rPr>
        <w:t>doplniť výplatný termín</w:t>
      </w:r>
      <w:r w:rsidR="00901929">
        <w:rPr>
          <w:i/>
          <w:color w:val="808080"/>
          <w:sz w:val="20"/>
          <w:szCs w:val="20"/>
          <w:highlight w:val="yellow"/>
        </w:rPr>
        <w:t xml:space="preserve"> napr. 10-ty</w:t>
      </w:r>
      <w:r w:rsidR="002A3122">
        <w:rPr>
          <w:i/>
          <w:color w:val="808080"/>
          <w:sz w:val="20"/>
          <w:szCs w:val="20"/>
          <w:highlight w:val="yellow"/>
        </w:rPr>
        <w:t xml:space="preserve"> kalendárny</w:t>
      </w:r>
      <w:r w:rsidR="00901929">
        <w:rPr>
          <w:i/>
          <w:color w:val="808080"/>
          <w:sz w:val="20"/>
          <w:szCs w:val="20"/>
          <w:highlight w:val="yellow"/>
        </w:rPr>
        <w:t xml:space="preserve"> deň v mesiaci</w:t>
      </w:r>
      <w:r w:rsidR="00CE50E0" w:rsidRPr="00E607CA">
        <w:rPr>
          <w:i/>
          <w:color w:val="808080"/>
          <w:sz w:val="20"/>
          <w:szCs w:val="20"/>
          <w:highlight w:val="yellow"/>
        </w:rPr>
        <w:t xml:space="preserve"> alebo odkaz na konkrétne ustanovenie kolektívnej zmluvy, ktoré určuje výplatný termín</w:t>
      </w:r>
      <w:r w:rsidR="00F650A8" w:rsidRPr="00E607CA">
        <w:rPr>
          <w:i/>
          <w:color w:val="808080"/>
          <w:sz w:val="20"/>
          <w:szCs w:val="20"/>
          <w:highlight w:val="yellow"/>
        </w:rPr>
        <w:t>).</w:t>
      </w:r>
    </w:p>
    <w:p w14:paraId="09E18AE4" w14:textId="77777777" w:rsidR="00B54080" w:rsidRDefault="00B54080" w:rsidP="00B54080">
      <w:pPr>
        <w:pStyle w:val="Odsekzoznamu"/>
      </w:pPr>
    </w:p>
    <w:p w14:paraId="2C99FAD6" w14:textId="77777777" w:rsidR="00D94B1E" w:rsidRPr="00B54080" w:rsidRDefault="00D94B1E" w:rsidP="00B54080">
      <w:pPr>
        <w:numPr>
          <w:ilvl w:val="0"/>
          <w:numId w:val="8"/>
        </w:numPr>
        <w:ind w:left="357" w:hanging="357"/>
        <w:jc w:val="both"/>
        <w:rPr>
          <w:i/>
          <w:color w:val="808080"/>
          <w:sz w:val="20"/>
          <w:szCs w:val="20"/>
          <w:highlight w:val="yellow"/>
        </w:rPr>
      </w:pPr>
      <w:r w:rsidRPr="00B54080">
        <w:rPr>
          <w:sz w:val="20"/>
          <w:szCs w:val="20"/>
        </w:rPr>
        <w:lastRenderedPageBreak/>
        <w:t>Zamestnanec je povinný pracovať svedomito</w:t>
      </w:r>
      <w:r w:rsidR="002A3122" w:rsidRPr="00B54080">
        <w:rPr>
          <w:sz w:val="20"/>
          <w:szCs w:val="20"/>
        </w:rPr>
        <w:t>,</w:t>
      </w:r>
      <w:r w:rsidRPr="00B54080">
        <w:rPr>
          <w:sz w:val="20"/>
          <w:szCs w:val="20"/>
        </w:rPr>
        <w:t xml:space="preserve"> </w:t>
      </w:r>
      <w:r w:rsidRPr="00B54080">
        <w:rPr>
          <w:sz w:val="20"/>
          <w:szCs w:val="20"/>
          <w:highlight w:val="yellow"/>
        </w:rPr>
        <w:t>riadne</w:t>
      </w:r>
      <w:r w:rsidR="002A3122" w:rsidRPr="00B54080">
        <w:rPr>
          <w:sz w:val="20"/>
          <w:szCs w:val="20"/>
          <w:highlight w:val="yellow"/>
        </w:rPr>
        <w:t xml:space="preserve"> a zodpovedne</w:t>
      </w:r>
      <w:r w:rsidRPr="00B54080">
        <w:rPr>
          <w:sz w:val="20"/>
          <w:szCs w:val="20"/>
        </w:rPr>
        <w:t xml:space="preserve">, plniť pokyny nadriadených vydané </w:t>
      </w:r>
      <w:r w:rsidRPr="00B54080">
        <w:rPr>
          <w:sz w:val="20"/>
          <w:szCs w:val="20"/>
          <w:highlight w:val="yellow"/>
        </w:rPr>
        <w:t>v súlade s</w:t>
      </w:r>
      <w:r w:rsidR="00100DED" w:rsidRPr="00B54080">
        <w:rPr>
          <w:sz w:val="20"/>
          <w:szCs w:val="20"/>
          <w:highlight w:val="yellow"/>
        </w:rPr>
        <w:t xml:space="preserve"> </w:t>
      </w:r>
      <w:r w:rsidRPr="00B54080">
        <w:rPr>
          <w:sz w:val="20"/>
          <w:szCs w:val="20"/>
          <w:highlight w:val="yellow"/>
        </w:rPr>
        <w:t>právnymi predpismi, v súlade s pracovnou zmluvou</w:t>
      </w:r>
      <w:r w:rsidRPr="00B54080">
        <w:rPr>
          <w:sz w:val="20"/>
          <w:szCs w:val="20"/>
        </w:rPr>
        <w:t xml:space="preserve"> a pracovnou náplňou, ktorá tvorí neoddeliteľnú súčasť tejto pracovnej zmluvy. Ďalej je povinný riadiť sa príkazmi a pokynmi nadriadených, dodržiavať príslušné ustanovenia Zákonníka práce, zákona č. 552/2003 Z. z. o výkone práce vo verejnom záujme v znení neskorších </w:t>
      </w:r>
      <w:r w:rsidRPr="00E34F51">
        <w:rPr>
          <w:sz w:val="20"/>
          <w:szCs w:val="20"/>
          <w:highlight w:val="yellow"/>
        </w:rPr>
        <w:t>predpisov</w:t>
      </w:r>
      <w:r w:rsidR="00E34F51" w:rsidRPr="00E34F51">
        <w:rPr>
          <w:sz w:val="20"/>
          <w:szCs w:val="20"/>
          <w:highlight w:val="yellow"/>
        </w:rPr>
        <w:t xml:space="preserve"> (ďalej len „zákon č. 552/2003 Z. z.“)</w:t>
      </w:r>
      <w:r w:rsidRPr="00E34F51">
        <w:rPr>
          <w:sz w:val="20"/>
          <w:szCs w:val="20"/>
          <w:highlight w:val="yellow"/>
        </w:rPr>
        <w:t>,</w:t>
      </w:r>
      <w:r w:rsidRPr="00B54080">
        <w:rPr>
          <w:sz w:val="20"/>
          <w:szCs w:val="20"/>
        </w:rPr>
        <w:t xml:space="preserve"> pracovného poriadku a ostatných vnútorných predpisov zamestnávateľa.</w:t>
      </w:r>
    </w:p>
    <w:p w14:paraId="2A38AB73" w14:textId="77777777" w:rsidR="00333A11" w:rsidRPr="00F650A8" w:rsidRDefault="00333A11" w:rsidP="00333A11">
      <w:pPr>
        <w:ind w:left="360"/>
        <w:jc w:val="both"/>
        <w:rPr>
          <w:sz w:val="20"/>
          <w:szCs w:val="20"/>
          <w:lang w:eastAsia="sk-SK"/>
        </w:rPr>
      </w:pPr>
    </w:p>
    <w:p w14:paraId="5B162E19" w14:textId="77777777" w:rsidR="0034735E" w:rsidRDefault="0034735E" w:rsidP="00333A1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F650A8">
        <w:rPr>
          <w:sz w:val="20"/>
          <w:szCs w:val="20"/>
          <w:lang w:eastAsia="sk-SK"/>
        </w:rPr>
        <w:t xml:space="preserve">Zamestnávateľ sa zaväzuje, že bude zamestnancovi prideľovať prácu podľa tejto pracovnej zmluvy, poskytovať mu za vykonanú prácu plat, utvárať podmienky na plnenie pracovných úloh a dodržiavať ostatné pracovné podmienky ustanovené právnymi predpismi a pracovnou zmluvou. </w:t>
      </w:r>
    </w:p>
    <w:p w14:paraId="7CF34E51" w14:textId="77777777" w:rsidR="00333A11" w:rsidRPr="00F650A8" w:rsidRDefault="00333A11" w:rsidP="00333A11">
      <w:pPr>
        <w:ind w:left="357"/>
        <w:jc w:val="both"/>
        <w:rPr>
          <w:sz w:val="20"/>
          <w:szCs w:val="20"/>
          <w:lang w:eastAsia="sk-SK"/>
        </w:rPr>
      </w:pPr>
    </w:p>
    <w:p w14:paraId="1D108671" w14:textId="77777777" w:rsidR="0034735E" w:rsidRDefault="00E106AC" w:rsidP="00333A1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E106AC">
        <w:rPr>
          <w:sz w:val="20"/>
          <w:szCs w:val="20"/>
          <w:highlight w:val="yellow"/>
          <w:lang w:eastAsia="sk-SK"/>
        </w:rPr>
        <w:t>Na</w:t>
      </w:r>
      <w:r w:rsidR="0034735E" w:rsidRPr="00E106AC">
        <w:rPr>
          <w:sz w:val="20"/>
          <w:szCs w:val="20"/>
          <w:highlight w:val="yellow"/>
          <w:lang w:eastAsia="sk-SK"/>
        </w:rPr>
        <w:t xml:space="preserve"> tento pracovný pomer </w:t>
      </w:r>
      <w:r w:rsidRPr="00E106AC">
        <w:rPr>
          <w:sz w:val="20"/>
          <w:szCs w:val="20"/>
          <w:highlight w:val="yellow"/>
          <w:lang w:eastAsia="sk-SK"/>
        </w:rPr>
        <w:t>sa vzťahujú</w:t>
      </w:r>
      <w:r w:rsidR="0034735E" w:rsidRPr="00E106AC">
        <w:rPr>
          <w:sz w:val="20"/>
          <w:szCs w:val="20"/>
          <w:highlight w:val="yellow"/>
          <w:lang w:eastAsia="sk-SK"/>
        </w:rPr>
        <w:t xml:space="preserve"> ustanovenia Zákonníka práce, zákona č. 552/2003 Z. z., zákona č. 553/2003 Z. z. a zákona č. </w:t>
      </w:r>
      <w:r w:rsidRPr="00E106AC">
        <w:rPr>
          <w:sz w:val="20"/>
          <w:szCs w:val="20"/>
          <w:highlight w:val="yellow"/>
          <w:lang w:eastAsia="sk-SK"/>
        </w:rPr>
        <w:t>138/2019</w:t>
      </w:r>
      <w:r w:rsidR="0034735E" w:rsidRPr="00E106AC">
        <w:rPr>
          <w:sz w:val="20"/>
          <w:szCs w:val="20"/>
          <w:highlight w:val="yellow"/>
          <w:lang w:eastAsia="sk-SK"/>
        </w:rPr>
        <w:t xml:space="preserve"> Z. z. o pedagogických zamestnancoch a odborných zamestnancoch a o zmene a doplnení niektorých zákonov</w:t>
      </w:r>
      <w:r w:rsidRPr="00E106AC">
        <w:rPr>
          <w:sz w:val="20"/>
          <w:szCs w:val="20"/>
          <w:highlight w:val="yellow"/>
          <w:lang w:eastAsia="sk-SK"/>
        </w:rPr>
        <w:t xml:space="preserve"> v znení neskorších predpisov</w:t>
      </w:r>
      <w:r w:rsidR="005A2BF9">
        <w:rPr>
          <w:sz w:val="20"/>
          <w:szCs w:val="20"/>
          <w:highlight w:val="yellow"/>
          <w:lang w:eastAsia="sk-SK"/>
        </w:rPr>
        <w:t xml:space="preserve"> (ďalej len „zákon č. 138/2019 Z. z.“)</w:t>
      </w:r>
      <w:r w:rsidR="0034735E" w:rsidRPr="00E106AC">
        <w:rPr>
          <w:sz w:val="20"/>
          <w:szCs w:val="20"/>
          <w:highlight w:val="yellow"/>
          <w:lang w:eastAsia="sk-SK"/>
        </w:rPr>
        <w:t xml:space="preserve"> a vnútroorganizačné predpisy zamestnávateľa, s ktorými </w:t>
      </w:r>
      <w:r w:rsidRPr="00E106AC">
        <w:rPr>
          <w:sz w:val="20"/>
          <w:szCs w:val="20"/>
          <w:highlight w:val="yellow"/>
          <w:lang w:eastAsia="sk-SK"/>
        </w:rPr>
        <w:t>bol zamestnanec oboznámený</w:t>
      </w:r>
      <w:r w:rsidR="0034735E" w:rsidRPr="00F650A8">
        <w:rPr>
          <w:sz w:val="20"/>
          <w:szCs w:val="20"/>
          <w:lang w:eastAsia="sk-SK"/>
        </w:rPr>
        <w:t xml:space="preserve">. </w:t>
      </w:r>
    </w:p>
    <w:p w14:paraId="1E027133" w14:textId="77777777" w:rsidR="00333A11" w:rsidRPr="00F650A8" w:rsidRDefault="00333A11" w:rsidP="00333A11">
      <w:pPr>
        <w:ind w:left="357"/>
        <w:jc w:val="both"/>
        <w:rPr>
          <w:sz w:val="20"/>
          <w:szCs w:val="20"/>
          <w:lang w:eastAsia="sk-SK"/>
        </w:rPr>
      </w:pPr>
    </w:p>
    <w:p w14:paraId="5EBD6454" w14:textId="77777777" w:rsidR="0034735E" w:rsidRPr="00E106AC" w:rsidRDefault="0034735E" w:rsidP="00333A1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highlight w:val="yellow"/>
          <w:lang w:eastAsia="sk-SK"/>
        </w:rPr>
      </w:pPr>
      <w:r w:rsidRPr="00F650A8">
        <w:rPr>
          <w:sz w:val="20"/>
          <w:szCs w:val="20"/>
          <w:lang w:eastAsia="sk-SK"/>
        </w:rPr>
        <w:t>Zamestnanec svojim podpisom súčasne potvrdzuje, že pred uzatvorením pracovnej zmluvy bol oboznámený so všetkými právami a povinnosťami, ktoré pre neho vyplývajú z tejto pracovnej zmluvy,</w:t>
      </w:r>
      <w:r w:rsidR="00E106AC">
        <w:rPr>
          <w:sz w:val="20"/>
          <w:szCs w:val="20"/>
          <w:lang w:eastAsia="sk-SK"/>
        </w:rPr>
        <w:t xml:space="preserve"> z</w:t>
      </w:r>
      <w:r w:rsidRPr="00F650A8">
        <w:rPr>
          <w:sz w:val="20"/>
          <w:szCs w:val="20"/>
          <w:lang w:eastAsia="sk-SK"/>
        </w:rPr>
        <w:t xml:space="preserve"> pracovného poriadku, zo Zákonníka práce, najmä z ustanovení § </w:t>
      </w:r>
      <w:r w:rsidR="00D61D51" w:rsidRPr="00401BD7">
        <w:rPr>
          <w:sz w:val="20"/>
          <w:szCs w:val="20"/>
          <w:highlight w:val="yellow"/>
          <w:lang w:eastAsia="sk-SK"/>
        </w:rPr>
        <w:t>4</w:t>
      </w:r>
      <w:r w:rsidR="00401BD7" w:rsidRPr="00401BD7">
        <w:rPr>
          <w:sz w:val="20"/>
          <w:szCs w:val="20"/>
          <w:highlight w:val="yellow"/>
          <w:lang w:eastAsia="sk-SK"/>
        </w:rPr>
        <w:t>7</w:t>
      </w:r>
      <w:r w:rsidR="00D61D51" w:rsidRPr="00F650A8">
        <w:rPr>
          <w:sz w:val="20"/>
          <w:szCs w:val="20"/>
          <w:lang w:eastAsia="sk-SK"/>
        </w:rPr>
        <w:t xml:space="preserve">, </w:t>
      </w:r>
      <w:r w:rsidRPr="00F650A8">
        <w:rPr>
          <w:sz w:val="20"/>
          <w:szCs w:val="20"/>
          <w:lang w:eastAsia="sk-SK"/>
        </w:rPr>
        <w:t>81, 82, 83</w:t>
      </w:r>
      <w:r w:rsidR="00E34F51">
        <w:rPr>
          <w:sz w:val="20"/>
          <w:szCs w:val="20"/>
          <w:lang w:eastAsia="sk-SK"/>
        </w:rPr>
        <w:t xml:space="preserve"> Zákonníka práce</w:t>
      </w:r>
      <w:r w:rsidRPr="00F650A8">
        <w:rPr>
          <w:sz w:val="20"/>
          <w:szCs w:val="20"/>
          <w:lang w:eastAsia="sk-SK"/>
        </w:rPr>
        <w:t xml:space="preserve"> a s prac</w:t>
      </w:r>
      <w:r w:rsidR="00D61D51" w:rsidRPr="00F650A8">
        <w:rPr>
          <w:sz w:val="20"/>
          <w:szCs w:val="20"/>
          <w:lang w:eastAsia="sk-SK"/>
        </w:rPr>
        <w:t>ovnými a platovými podmienkami a</w:t>
      </w:r>
      <w:r w:rsidR="00401BD7">
        <w:rPr>
          <w:sz w:val="20"/>
          <w:szCs w:val="20"/>
          <w:lang w:eastAsia="sk-SK"/>
        </w:rPr>
        <w:t xml:space="preserve"> s </w:t>
      </w:r>
      <w:r w:rsidR="00D61D51" w:rsidRPr="00F650A8">
        <w:rPr>
          <w:sz w:val="20"/>
          <w:szCs w:val="20"/>
          <w:lang w:eastAsia="sk-SK"/>
        </w:rPr>
        <w:t xml:space="preserve">ustanoveniami zákona č. </w:t>
      </w:r>
      <w:r w:rsidR="00D61D51" w:rsidRPr="00E106AC">
        <w:rPr>
          <w:sz w:val="20"/>
          <w:szCs w:val="20"/>
          <w:highlight w:val="yellow"/>
          <w:lang w:eastAsia="sk-SK"/>
        </w:rPr>
        <w:t>552</w:t>
      </w:r>
      <w:r w:rsidRPr="00E106AC">
        <w:rPr>
          <w:sz w:val="20"/>
          <w:szCs w:val="20"/>
          <w:highlight w:val="yellow"/>
          <w:lang w:eastAsia="sk-SK"/>
        </w:rPr>
        <w:t xml:space="preserve">/2003 Z. z. </w:t>
      </w:r>
    </w:p>
    <w:p w14:paraId="22BECA33" w14:textId="77777777" w:rsidR="00333A11" w:rsidRPr="00F650A8" w:rsidRDefault="00333A11" w:rsidP="00333A11">
      <w:pPr>
        <w:ind w:left="357"/>
        <w:jc w:val="both"/>
        <w:rPr>
          <w:sz w:val="20"/>
          <w:szCs w:val="20"/>
          <w:lang w:eastAsia="sk-SK"/>
        </w:rPr>
      </w:pPr>
    </w:p>
    <w:p w14:paraId="0C5FDEA6" w14:textId="77777777" w:rsidR="008C13FA" w:rsidRDefault="00637701" w:rsidP="008C13FA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0333A6">
        <w:rPr>
          <w:sz w:val="20"/>
          <w:szCs w:val="20"/>
          <w:highlight w:val="yellow"/>
        </w:rPr>
        <w:t>P</w:t>
      </w:r>
      <w:r w:rsidR="0034735E" w:rsidRPr="000333A6">
        <w:rPr>
          <w:sz w:val="20"/>
          <w:szCs w:val="20"/>
          <w:highlight w:val="yellow"/>
        </w:rPr>
        <w:t>racovný</w:t>
      </w:r>
      <w:r w:rsidR="0034735E" w:rsidRPr="000333A6">
        <w:rPr>
          <w:sz w:val="20"/>
          <w:szCs w:val="20"/>
        </w:rPr>
        <w:t xml:space="preserve"> čas je </w:t>
      </w:r>
      <w:r w:rsidR="00D61D51" w:rsidRPr="000333A6">
        <w:rPr>
          <w:sz w:val="20"/>
          <w:szCs w:val="20"/>
        </w:rPr>
        <w:t>..........................</w:t>
      </w:r>
      <w:r w:rsidR="0034735E" w:rsidRPr="000333A6">
        <w:rPr>
          <w:sz w:val="20"/>
          <w:szCs w:val="20"/>
        </w:rPr>
        <w:t xml:space="preserve"> hodín týždenne bez prestávok v práci. </w:t>
      </w:r>
      <w:r w:rsidRPr="000333A6">
        <w:rPr>
          <w:sz w:val="20"/>
          <w:szCs w:val="20"/>
        </w:rPr>
        <w:t xml:space="preserve">Pracovný čas je rozvrhnutý </w:t>
      </w:r>
      <w:r w:rsidRPr="000333A6">
        <w:rPr>
          <w:sz w:val="20"/>
          <w:szCs w:val="20"/>
          <w:highlight w:val="yellow"/>
        </w:rPr>
        <w:t xml:space="preserve">........................................ </w:t>
      </w:r>
      <w:r w:rsidRPr="00F31C21">
        <w:rPr>
          <w:color w:val="7F7F7F"/>
          <w:sz w:val="20"/>
          <w:szCs w:val="20"/>
          <w:highlight w:val="yellow"/>
        </w:rPr>
        <w:t>(doplniť .... rovnomerne/nerovnomerne na tieto pracovné dni ...........; ak spôsob rozvrhnutia pracovného času upravuje kolektívna zmluva, stačí uviesť odkaz na konkrétne ustanovenie kolektívnej zmluvy</w:t>
      </w:r>
      <w:r w:rsidR="00F23102" w:rsidRPr="00F31C21">
        <w:rPr>
          <w:color w:val="7F7F7F"/>
          <w:sz w:val="20"/>
          <w:szCs w:val="20"/>
          <w:highlight w:val="yellow"/>
        </w:rPr>
        <w:t>; alebo sa uvedie iný spôsob a pravidlá rozvrhnutia pracovného času</w:t>
      </w:r>
      <w:r w:rsidRPr="00F31C21">
        <w:rPr>
          <w:color w:val="7F7F7F"/>
          <w:sz w:val="20"/>
          <w:szCs w:val="20"/>
          <w:highlight w:val="yellow"/>
        </w:rPr>
        <w:t>)</w:t>
      </w:r>
      <w:r w:rsidRPr="000333A6">
        <w:rPr>
          <w:sz w:val="20"/>
          <w:szCs w:val="20"/>
          <w:highlight w:val="yellow"/>
        </w:rPr>
        <w:t xml:space="preserve">. </w:t>
      </w:r>
      <w:r w:rsidR="00F23102">
        <w:rPr>
          <w:sz w:val="20"/>
          <w:szCs w:val="20"/>
          <w:highlight w:val="yellow"/>
        </w:rPr>
        <w:t>R</w:t>
      </w:r>
      <w:r w:rsidR="00F23102" w:rsidRPr="00F23102">
        <w:rPr>
          <w:sz w:val="20"/>
          <w:szCs w:val="20"/>
          <w:highlight w:val="yellow"/>
        </w:rPr>
        <w:t>ozsah a čas poskytnutia prestávky v práci, nepretržitého denného odpočinku a nepretržitého odpočinku v</w:t>
      </w:r>
      <w:r w:rsidR="00F23102">
        <w:rPr>
          <w:sz w:val="20"/>
          <w:szCs w:val="20"/>
          <w:highlight w:val="yellow"/>
        </w:rPr>
        <w:t> </w:t>
      </w:r>
      <w:r w:rsidR="00F23102" w:rsidRPr="00F23102">
        <w:rPr>
          <w:sz w:val="20"/>
          <w:szCs w:val="20"/>
          <w:highlight w:val="yellow"/>
        </w:rPr>
        <w:t>týždni</w:t>
      </w:r>
      <w:r w:rsidR="00F23102">
        <w:rPr>
          <w:sz w:val="20"/>
          <w:szCs w:val="20"/>
          <w:highlight w:val="yellow"/>
        </w:rPr>
        <w:t xml:space="preserve"> upravuje § 91, § 92 a § 93 Zákonníka práce. </w:t>
      </w:r>
      <w:r w:rsidR="0034735E" w:rsidRPr="000333A6">
        <w:rPr>
          <w:sz w:val="20"/>
          <w:szCs w:val="20"/>
          <w:highlight w:val="yellow"/>
        </w:rPr>
        <w:t> </w:t>
      </w:r>
    </w:p>
    <w:p w14:paraId="54ED2ACB" w14:textId="77777777" w:rsidR="008C13FA" w:rsidRPr="008C13FA" w:rsidRDefault="008C13FA" w:rsidP="008C13FA">
      <w:pPr>
        <w:jc w:val="both"/>
        <w:rPr>
          <w:sz w:val="20"/>
          <w:szCs w:val="20"/>
          <w:lang w:eastAsia="sk-SK"/>
        </w:rPr>
      </w:pPr>
    </w:p>
    <w:p w14:paraId="298F9932" w14:textId="77777777" w:rsidR="00D61D51" w:rsidRPr="008C13FA" w:rsidRDefault="00637701" w:rsidP="008C13FA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8C13FA">
        <w:rPr>
          <w:sz w:val="20"/>
          <w:szCs w:val="20"/>
          <w:highlight w:val="yellow"/>
        </w:rPr>
        <w:t>V</w:t>
      </w:r>
      <w:r w:rsidR="0034735E" w:rsidRPr="008C13FA">
        <w:rPr>
          <w:sz w:val="20"/>
          <w:szCs w:val="20"/>
          <w:highlight w:val="yellow"/>
        </w:rPr>
        <w:t>ýmera</w:t>
      </w:r>
      <w:r w:rsidR="0034735E" w:rsidRPr="008C13FA">
        <w:rPr>
          <w:sz w:val="20"/>
          <w:szCs w:val="20"/>
        </w:rPr>
        <w:t xml:space="preserve"> dovolenky podľa § 103 Zákonníka práce</w:t>
      </w:r>
      <w:r w:rsidR="00551D64" w:rsidRPr="008C13FA">
        <w:rPr>
          <w:sz w:val="20"/>
          <w:szCs w:val="20"/>
        </w:rPr>
        <w:t xml:space="preserve"> a podľa </w:t>
      </w:r>
      <w:r w:rsidR="00551D64" w:rsidRPr="008C13FA">
        <w:rPr>
          <w:sz w:val="20"/>
          <w:szCs w:val="20"/>
          <w:highlight w:val="yellow"/>
        </w:rPr>
        <w:t>Kolektívnej zmluvy vyššieho stupňa</w:t>
      </w:r>
      <w:r w:rsidR="0034735E" w:rsidRPr="008C13FA">
        <w:rPr>
          <w:sz w:val="20"/>
          <w:szCs w:val="20"/>
        </w:rPr>
        <w:t xml:space="preserve"> je v rozsahu </w:t>
      </w:r>
      <w:r w:rsidR="00D61D51" w:rsidRPr="008C13FA">
        <w:rPr>
          <w:sz w:val="20"/>
          <w:szCs w:val="20"/>
        </w:rPr>
        <w:t>.......................</w:t>
      </w:r>
      <w:r w:rsidR="00551D64" w:rsidRPr="008C13FA">
        <w:rPr>
          <w:sz w:val="20"/>
          <w:szCs w:val="20"/>
          <w:highlight w:val="yellow"/>
        </w:rPr>
        <w:t>týždňov</w:t>
      </w:r>
      <w:r w:rsidR="0034735E" w:rsidRPr="008C13FA">
        <w:rPr>
          <w:sz w:val="20"/>
          <w:szCs w:val="20"/>
        </w:rPr>
        <w:t xml:space="preserve"> za </w:t>
      </w:r>
      <w:r w:rsidR="0034735E" w:rsidRPr="008C13FA">
        <w:rPr>
          <w:sz w:val="20"/>
          <w:szCs w:val="20"/>
          <w:highlight w:val="yellow"/>
        </w:rPr>
        <w:t>kalendárny  rok</w:t>
      </w:r>
      <w:r w:rsidR="0034735E" w:rsidRPr="008C13FA">
        <w:t>.</w:t>
      </w:r>
    </w:p>
    <w:p w14:paraId="04F4D8C7" w14:textId="77777777" w:rsidR="008C13FA" w:rsidRPr="008C13FA" w:rsidRDefault="008C13FA" w:rsidP="008C13FA">
      <w:pPr>
        <w:jc w:val="both"/>
        <w:rPr>
          <w:sz w:val="20"/>
          <w:szCs w:val="20"/>
          <w:lang w:eastAsia="sk-SK"/>
        </w:rPr>
      </w:pPr>
    </w:p>
    <w:p w14:paraId="402CF3F4" w14:textId="77777777" w:rsidR="008C13FA" w:rsidRDefault="008D24E5" w:rsidP="008C13FA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CE7504">
        <w:rPr>
          <w:sz w:val="20"/>
          <w:szCs w:val="20"/>
          <w:highlight w:val="yellow"/>
          <w:lang w:eastAsia="sk-SK"/>
        </w:rPr>
        <w:t>Pravidlá práce nadčas upravuje § 7 ods. 4 zákona č. 138/2019 Z. z. a § 97 Zákonníka práce. Plat za prácu nadčas upravuje § 19 zákona č. 553/2003 Z. z</w:t>
      </w:r>
      <w:r>
        <w:rPr>
          <w:sz w:val="20"/>
          <w:szCs w:val="20"/>
          <w:lang w:eastAsia="sk-SK"/>
        </w:rPr>
        <w:t>.</w:t>
      </w:r>
    </w:p>
    <w:p w14:paraId="1797B12F" w14:textId="77777777" w:rsidR="00CE7504" w:rsidRDefault="00CE7504" w:rsidP="00CE7504">
      <w:pPr>
        <w:jc w:val="both"/>
        <w:rPr>
          <w:sz w:val="20"/>
          <w:szCs w:val="20"/>
          <w:lang w:eastAsia="sk-SK"/>
        </w:rPr>
      </w:pPr>
    </w:p>
    <w:p w14:paraId="31750DE0" w14:textId="77777777" w:rsidR="00E34F51" w:rsidRDefault="005A2BF9" w:rsidP="00E34F5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5A682B">
        <w:rPr>
          <w:sz w:val="20"/>
          <w:szCs w:val="20"/>
          <w:highlight w:val="yellow"/>
          <w:lang w:eastAsia="sk-SK"/>
        </w:rPr>
        <w:t>Pracovný pomer možno skončiť niektorým zo spôsobov upravených v § 59 Zákonníka práce za dodržania podmienok upravených v § 45, § 48 a § 60 – 74 Zákonníka práce. Pracovný pomer s pedagogickým zamestnancom a odborným zamestnancom sa skončí aj spôsobom uvedeným v § 82 ods. 7 zákona č. 138/2019 Z. z.</w:t>
      </w:r>
      <w:r w:rsidR="00576238" w:rsidRPr="005A682B">
        <w:rPr>
          <w:sz w:val="20"/>
          <w:szCs w:val="20"/>
          <w:highlight w:val="yellow"/>
          <w:lang w:eastAsia="sk-SK"/>
        </w:rPr>
        <w:t xml:space="preserve"> Dĺžka výpovednej </w:t>
      </w:r>
      <w:r w:rsidR="002D2BF5" w:rsidRPr="005A682B">
        <w:rPr>
          <w:sz w:val="20"/>
          <w:szCs w:val="20"/>
          <w:highlight w:val="yellow"/>
          <w:lang w:eastAsia="sk-SK"/>
        </w:rPr>
        <w:t>doby</w:t>
      </w:r>
      <w:r w:rsidR="00576238" w:rsidRPr="005A682B">
        <w:rPr>
          <w:sz w:val="20"/>
          <w:szCs w:val="20"/>
          <w:highlight w:val="yellow"/>
          <w:lang w:eastAsia="sk-SK"/>
        </w:rPr>
        <w:t xml:space="preserve"> je upravená v § 62 Zákonníka práce</w:t>
      </w:r>
      <w:r w:rsidR="005A682B" w:rsidRPr="005A682B">
        <w:rPr>
          <w:sz w:val="20"/>
          <w:szCs w:val="20"/>
          <w:highlight w:val="yellow"/>
          <w:lang w:eastAsia="sk-SK"/>
        </w:rPr>
        <w:t xml:space="preserve"> </w:t>
      </w:r>
      <w:r w:rsidR="005A682B" w:rsidRPr="00F31C21">
        <w:rPr>
          <w:color w:val="7F7F7F"/>
          <w:sz w:val="20"/>
          <w:szCs w:val="20"/>
          <w:highlight w:val="yellow"/>
          <w:lang w:eastAsia="sk-SK"/>
        </w:rPr>
        <w:t xml:space="preserve">(ak podniková kolektívna zmluva upravuje výpovednú dobu nad rámec Zákonníka práce je potrebné doplniť odkaz na konkrétne ustanovenie podnikovej kolektívnej </w:t>
      </w:r>
      <w:r w:rsidR="00056542" w:rsidRPr="00F31C21">
        <w:rPr>
          <w:color w:val="7F7F7F"/>
          <w:sz w:val="20"/>
          <w:szCs w:val="20"/>
          <w:highlight w:val="yellow"/>
          <w:lang w:eastAsia="sk-SK"/>
        </w:rPr>
        <w:t>z</w:t>
      </w:r>
      <w:r w:rsidR="005A682B" w:rsidRPr="00F31C21">
        <w:rPr>
          <w:color w:val="7F7F7F"/>
          <w:sz w:val="20"/>
          <w:szCs w:val="20"/>
          <w:highlight w:val="yellow"/>
          <w:lang w:eastAsia="sk-SK"/>
        </w:rPr>
        <w:t>mluvy</w:t>
      </w:r>
      <w:r w:rsidR="00056542" w:rsidRPr="00F31C21">
        <w:rPr>
          <w:color w:val="7F7F7F"/>
          <w:sz w:val="20"/>
          <w:szCs w:val="20"/>
          <w:highlight w:val="yellow"/>
          <w:lang w:eastAsia="sk-SK"/>
        </w:rPr>
        <w:t>, ktoré upravuje dĺžku výpovednej doby</w:t>
      </w:r>
      <w:r w:rsidR="005A682B" w:rsidRPr="00F31C21">
        <w:rPr>
          <w:color w:val="7F7F7F"/>
          <w:sz w:val="20"/>
          <w:szCs w:val="20"/>
          <w:highlight w:val="yellow"/>
          <w:lang w:eastAsia="sk-SK"/>
        </w:rPr>
        <w:t>)</w:t>
      </w:r>
      <w:r w:rsidR="00576238" w:rsidRPr="005A682B">
        <w:rPr>
          <w:sz w:val="20"/>
          <w:szCs w:val="20"/>
          <w:highlight w:val="yellow"/>
          <w:lang w:eastAsia="sk-SK"/>
        </w:rPr>
        <w:t xml:space="preserve">. </w:t>
      </w:r>
      <w:r w:rsidR="00755405" w:rsidRPr="005A682B">
        <w:rPr>
          <w:sz w:val="20"/>
          <w:szCs w:val="20"/>
          <w:highlight w:val="yellow"/>
          <w:lang w:eastAsia="sk-SK"/>
        </w:rPr>
        <w:t>Lehot</w:t>
      </w:r>
      <w:r w:rsidR="00FA328D">
        <w:rPr>
          <w:sz w:val="20"/>
          <w:szCs w:val="20"/>
          <w:highlight w:val="yellow"/>
          <w:lang w:eastAsia="sk-SK"/>
        </w:rPr>
        <w:t>u</w:t>
      </w:r>
      <w:r w:rsidR="00755405" w:rsidRPr="005A682B">
        <w:rPr>
          <w:sz w:val="20"/>
          <w:szCs w:val="20"/>
          <w:highlight w:val="yellow"/>
          <w:lang w:eastAsia="sk-SK"/>
        </w:rPr>
        <w:t xml:space="preserve"> na podanie žaloby o určenie neplatnosti skončenia pracovného pomeru </w:t>
      </w:r>
      <w:r w:rsidR="00FA328D">
        <w:rPr>
          <w:sz w:val="20"/>
          <w:szCs w:val="20"/>
          <w:highlight w:val="yellow"/>
          <w:lang w:eastAsia="sk-SK"/>
        </w:rPr>
        <w:t>upravuje</w:t>
      </w:r>
      <w:r w:rsidR="00755405" w:rsidRPr="005A682B">
        <w:rPr>
          <w:sz w:val="20"/>
          <w:szCs w:val="20"/>
          <w:highlight w:val="yellow"/>
          <w:lang w:eastAsia="sk-SK"/>
        </w:rPr>
        <w:t xml:space="preserve"> § 77 Zákonníka práce</w:t>
      </w:r>
      <w:r w:rsidR="00755405">
        <w:rPr>
          <w:sz w:val="20"/>
          <w:szCs w:val="20"/>
          <w:lang w:eastAsia="sk-SK"/>
        </w:rPr>
        <w:t>.</w:t>
      </w:r>
      <w:r w:rsidR="005A682B">
        <w:rPr>
          <w:sz w:val="20"/>
          <w:szCs w:val="20"/>
          <w:lang w:eastAsia="sk-SK"/>
        </w:rPr>
        <w:t xml:space="preserve"> </w:t>
      </w:r>
    </w:p>
    <w:p w14:paraId="72A20DE2" w14:textId="77777777" w:rsidR="00E34F51" w:rsidRDefault="00E34F51" w:rsidP="00E34F51">
      <w:pPr>
        <w:pStyle w:val="Odsekzoznamu"/>
      </w:pPr>
    </w:p>
    <w:p w14:paraId="4DFB8A31" w14:textId="77777777" w:rsidR="00645A4F" w:rsidRPr="00E34F51" w:rsidRDefault="00645A4F" w:rsidP="00E34F51">
      <w:pPr>
        <w:numPr>
          <w:ilvl w:val="0"/>
          <w:numId w:val="8"/>
        </w:numPr>
        <w:ind w:left="357" w:hanging="357"/>
        <w:jc w:val="both"/>
        <w:rPr>
          <w:sz w:val="20"/>
          <w:szCs w:val="20"/>
          <w:lang w:eastAsia="sk-SK"/>
        </w:rPr>
      </w:pPr>
      <w:r w:rsidRPr="00E34F51">
        <w:rPr>
          <w:sz w:val="20"/>
          <w:szCs w:val="20"/>
        </w:rPr>
        <w:t xml:space="preserve">Táto </w:t>
      </w:r>
      <w:r w:rsidR="00B058AC" w:rsidRPr="00E34F51">
        <w:rPr>
          <w:sz w:val="20"/>
          <w:szCs w:val="20"/>
        </w:rPr>
        <w:t xml:space="preserve">pracovná </w:t>
      </w:r>
      <w:r w:rsidRPr="00E34F51">
        <w:rPr>
          <w:sz w:val="20"/>
          <w:szCs w:val="20"/>
        </w:rPr>
        <w:t xml:space="preserve">zmluva </w:t>
      </w:r>
      <w:r w:rsidR="0082560C" w:rsidRPr="00E34F51">
        <w:rPr>
          <w:sz w:val="20"/>
          <w:szCs w:val="20"/>
        </w:rPr>
        <w:t>je vyhotovená v dvoch rovnopisoch</w:t>
      </w:r>
      <w:r w:rsidRPr="00E34F51">
        <w:rPr>
          <w:sz w:val="20"/>
          <w:szCs w:val="20"/>
        </w:rPr>
        <w:t>, z ktorých jed</w:t>
      </w:r>
      <w:r w:rsidR="0082560C" w:rsidRPr="00E34F51">
        <w:rPr>
          <w:sz w:val="20"/>
          <w:szCs w:val="20"/>
        </w:rPr>
        <w:t>en</w:t>
      </w:r>
      <w:r w:rsidRPr="00E34F51">
        <w:rPr>
          <w:sz w:val="20"/>
          <w:szCs w:val="20"/>
        </w:rPr>
        <w:t xml:space="preserve"> dostane zamestnanec a jed</w:t>
      </w:r>
      <w:r w:rsidR="0082560C" w:rsidRPr="00E34F51">
        <w:rPr>
          <w:sz w:val="20"/>
          <w:szCs w:val="20"/>
        </w:rPr>
        <w:t>en</w:t>
      </w:r>
      <w:r w:rsidRPr="00E34F51">
        <w:rPr>
          <w:sz w:val="20"/>
          <w:szCs w:val="20"/>
        </w:rPr>
        <w:t xml:space="preserve"> zamestnávateľ. Obidve zmluvné strany podpisujú </w:t>
      </w:r>
      <w:r w:rsidR="0082560C" w:rsidRPr="00E34F51">
        <w:rPr>
          <w:sz w:val="20"/>
          <w:szCs w:val="20"/>
        </w:rPr>
        <w:t xml:space="preserve">túto pracovnú </w:t>
      </w:r>
      <w:r w:rsidRPr="00E34F51">
        <w:rPr>
          <w:sz w:val="20"/>
          <w:szCs w:val="20"/>
        </w:rPr>
        <w:t xml:space="preserve">zmluvu </w:t>
      </w:r>
      <w:r w:rsidR="00E21A58" w:rsidRPr="00E34F51">
        <w:rPr>
          <w:sz w:val="20"/>
          <w:szCs w:val="20"/>
          <w:highlight w:val="yellow"/>
        </w:rPr>
        <w:t>na znak</w:t>
      </w:r>
      <w:r w:rsidRPr="00E34F51">
        <w:rPr>
          <w:sz w:val="20"/>
          <w:szCs w:val="20"/>
        </w:rPr>
        <w:t xml:space="preserve"> súhlasu s jej obsahom.</w:t>
      </w:r>
    </w:p>
    <w:p w14:paraId="45F153A4" w14:textId="77777777" w:rsidR="00645A4F" w:rsidRPr="00F71DA6" w:rsidRDefault="00645A4F" w:rsidP="00333A11">
      <w:pPr>
        <w:jc w:val="both"/>
        <w:rPr>
          <w:sz w:val="20"/>
          <w:szCs w:val="20"/>
        </w:rPr>
      </w:pPr>
    </w:p>
    <w:p w14:paraId="56228C40" w14:textId="77777777" w:rsidR="00645A4F" w:rsidRPr="00F71DA6" w:rsidRDefault="00645A4F" w:rsidP="00333A11">
      <w:pPr>
        <w:jc w:val="both"/>
        <w:rPr>
          <w:sz w:val="20"/>
          <w:szCs w:val="20"/>
        </w:rPr>
      </w:pPr>
    </w:p>
    <w:p w14:paraId="066B4CA5" w14:textId="77777777" w:rsidR="00F650A8" w:rsidRDefault="00F650A8" w:rsidP="00333A11">
      <w:pPr>
        <w:rPr>
          <w:sz w:val="20"/>
          <w:szCs w:val="20"/>
        </w:rPr>
      </w:pPr>
    </w:p>
    <w:p w14:paraId="5D67FDCD" w14:textId="77777777" w:rsidR="00F650A8" w:rsidRDefault="00F650A8" w:rsidP="00333A11">
      <w:pPr>
        <w:rPr>
          <w:sz w:val="20"/>
          <w:szCs w:val="20"/>
        </w:rPr>
      </w:pPr>
    </w:p>
    <w:p w14:paraId="79809396" w14:textId="77777777" w:rsidR="00F650A8" w:rsidRDefault="00F650A8" w:rsidP="00333A11">
      <w:pPr>
        <w:rPr>
          <w:sz w:val="20"/>
          <w:szCs w:val="20"/>
        </w:rPr>
      </w:pPr>
    </w:p>
    <w:p w14:paraId="54AAD3D5" w14:textId="77777777" w:rsidR="00F650A8" w:rsidRDefault="00F650A8" w:rsidP="00F650A8">
      <w:pPr>
        <w:rPr>
          <w:sz w:val="20"/>
          <w:szCs w:val="20"/>
        </w:rPr>
      </w:pPr>
    </w:p>
    <w:p w14:paraId="388D7369" w14:textId="77777777" w:rsidR="00645A4F" w:rsidRPr="00F71DA6" w:rsidRDefault="00645A4F" w:rsidP="00F650A8">
      <w:pPr>
        <w:rPr>
          <w:sz w:val="20"/>
          <w:szCs w:val="20"/>
        </w:rPr>
      </w:pPr>
      <w:r w:rsidRPr="00F71DA6">
        <w:rPr>
          <w:sz w:val="20"/>
          <w:szCs w:val="20"/>
        </w:rPr>
        <w:t>..</w:t>
      </w:r>
      <w:r w:rsidR="00010E59" w:rsidRPr="00F71DA6">
        <w:rPr>
          <w:sz w:val="20"/>
          <w:szCs w:val="20"/>
        </w:rPr>
        <w:t>.............................</w:t>
      </w:r>
      <w:r w:rsidRPr="00F71DA6">
        <w:rPr>
          <w:sz w:val="20"/>
          <w:szCs w:val="20"/>
        </w:rPr>
        <w:t xml:space="preserve">....................    </w:t>
      </w:r>
      <w:r w:rsidR="00010E59" w:rsidRPr="00F71DA6">
        <w:rPr>
          <w:sz w:val="20"/>
          <w:szCs w:val="20"/>
        </w:rPr>
        <w:t xml:space="preserve"> </w:t>
      </w:r>
      <w:r w:rsidRPr="00F71DA6">
        <w:rPr>
          <w:sz w:val="20"/>
          <w:szCs w:val="20"/>
        </w:rPr>
        <w:t xml:space="preserve">    </w:t>
      </w:r>
      <w:r w:rsidR="00B52231" w:rsidRPr="00F71DA6">
        <w:rPr>
          <w:sz w:val="20"/>
          <w:szCs w:val="20"/>
        </w:rPr>
        <w:t xml:space="preserve">              </w:t>
      </w:r>
      <w:r w:rsidR="00F650A8">
        <w:rPr>
          <w:sz w:val="20"/>
          <w:szCs w:val="20"/>
        </w:rPr>
        <w:tab/>
      </w:r>
      <w:r w:rsidR="00F650A8">
        <w:rPr>
          <w:sz w:val="20"/>
          <w:szCs w:val="20"/>
        </w:rPr>
        <w:tab/>
      </w:r>
      <w:r w:rsidR="00F650A8">
        <w:rPr>
          <w:sz w:val="20"/>
          <w:szCs w:val="20"/>
        </w:rPr>
        <w:tab/>
      </w:r>
      <w:r w:rsidRPr="00F71DA6">
        <w:rPr>
          <w:sz w:val="20"/>
          <w:szCs w:val="20"/>
        </w:rPr>
        <w:t xml:space="preserve">       ...........</w:t>
      </w:r>
      <w:r w:rsidR="00010E59" w:rsidRPr="00F71DA6">
        <w:rPr>
          <w:sz w:val="20"/>
          <w:szCs w:val="20"/>
        </w:rPr>
        <w:t>........................................</w:t>
      </w:r>
      <w:r w:rsidRPr="00F71DA6">
        <w:rPr>
          <w:sz w:val="20"/>
          <w:szCs w:val="20"/>
        </w:rPr>
        <w:t>.</w:t>
      </w:r>
    </w:p>
    <w:p w14:paraId="2591659A" w14:textId="77777777" w:rsidR="00645A4F" w:rsidRPr="00F71DA6" w:rsidRDefault="00645A4F" w:rsidP="00645A4F">
      <w:pPr>
        <w:jc w:val="both"/>
        <w:rPr>
          <w:sz w:val="20"/>
          <w:szCs w:val="20"/>
        </w:rPr>
      </w:pPr>
      <w:r w:rsidRPr="00F71DA6">
        <w:rPr>
          <w:sz w:val="20"/>
          <w:szCs w:val="20"/>
        </w:rPr>
        <w:t xml:space="preserve">                </w:t>
      </w:r>
      <w:r w:rsidR="00B52231" w:rsidRPr="00F71DA6">
        <w:rPr>
          <w:sz w:val="20"/>
          <w:szCs w:val="20"/>
        </w:rPr>
        <w:t xml:space="preserve"> </w:t>
      </w:r>
      <w:r w:rsidRPr="00F71DA6">
        <w:rPr>
          <w:sz w:val="20"/>
          <w:szCs w:val="20"/>
        </w:rPr>
        <w:t xml:space="preserve">zamestnanec                                         </w:t>
      </w:r>
      <w:r w:rsidR="006B0B01" w:rsidRPr="00F71DA6">
        <w:rPr>
          <w:sz w:val="20"/>
          <w:szCs w:val="20"/>
        </w:rPr>
        <w:t xml:space="preserve">               </w:t>
      </w:r>
      <w:r w:rsidR="00F650A8">
        <w:rPr>
          <w:sz w:val="20"/>
          <w:szCs w:val="20"/>
        </w:rPr>
        <w:tab/>
      </w:r>
      <w:r w:rsidR="00F650A8">
        <w:rPr>
          <w:sz w:val="20"/>
          <w:szCs w:val="20"/>
        </w:rPr>
        <w:tab/>
      </w:r>
      <w:r w:rsidR="00F650A8">
        <w:rPr>
          <w:sz w:val="20"/>
          <w:szCs w:val="20"/>
        </w:rPr>
        <w:tab/>
      </w:r>
      <w:r w:rsidR="006B0B01" w:rsidRPr="00F71DA6">
        <w:rPr>
          <w:sz w:val="20"/>
          <w:szCs w:val="20"/>
        </w:rPr>
        <w:t xml:space="preserve">    </w:t>
      </w:r>
      <w:r w:rsidRPr="00F71DA6">
        <w:rPr>
          <w:sz w:val="20"/>
          <w:szCs w:val="20"/>
        </w:rPr>
        <w:t xml:space="preserve"> zamestnávateľ</w:t>
      </w:r>
    </w:p>
    <w:p w14:paraId="55F39258" w14:textId="77777777" w:rsidR="00645A4F" w:rsidRPr="00F71DA6" w:rsidRDefault="00645A4F" w:rsidP="00645A4F">
      <w:pPr>
        <w:rPr>
          <w:sz w:val="20"/>
          <w:szCs w:val="20"/>
        </w:rPr>
      </w:pPr>
    </w:p>
    <w:p w14:paraId="7C422C28" w14:textId="77777777" w:rsidR="00C70CCC" w:rsidRPr="00F71DA6" w:rsidRDefault="00C70CCC">
      <w:pPr>
        <w:rPr>
          <w:sz w:val="20"/>
          <w:szCs w:val="20"/>
        </w:rPr>
      </w:pPr>
    </w:p>
    <w:sectPr w:rsidR="00C70CCC" w:rsidRPr="00F71D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3FD1" w14:textId="77777777" w:rsidR="00C32189" w:rsidRDefault="00C32189" w:rsidP="00BB42F0">
      <w:r>
        <w:separator/>
      </w:r>
    </w:p>
  </w:endnote>
  <w:endnote w:type="continuationSeparator" w:id="0">
    <w:p w14:paraId="068A1412" w14:textId="77777777" w:rsidR="00C32189" w:rsidRDefault="00C32189" w:rsidP="00BB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AE68" w14:textId="77777777" w:rsidR="00C32189" w:rsidRDefault="00C32189" w:rsidP="00BB42F0">
      <w:r>
        <w:separator/>
      </w:r>
    </w:p>
  </w:footnote>
  <w:footnote w:type="continuationSeparator" w:id="0">
    <w:p w14:paraId="4CA70963" w14:textId="77777777" w:rsidR="00C32189" w:rsidRDefault="00C32189" w:rsidP="00BB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9FAF" w14:textId="77777777" w:rsidR="00F03312" w:rsidRDefault="00F71DA6" w:rsidP="00F03312">
    <w:pPr>
      <w:pStyle w:val="Hlavika"/>
      <w:jc w:val="center"/>
    </w:pPr>
    <w:r>
      <w:t>VZOR</w:t>
    </w:r>
    <w:r w:rsidR="00F03312">
      <w:t xml:space="preserve"> - slúži len na informatívne účely</w:t>
    </w:r>
  </w:p>
  <w:p w14:paraId="073AE434" w14:textId="77777777" w:rsidR="00F71DA6" w:rsidRDefault="00F71DA6" w:rsidP="00A27BB6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573"/>
    <w:multiLevelType w:val="multilevel"/>
    <w:tmpl w:val="85AED7D4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F981203"/>
    <w:multiLevelType w:val="hybridMultilevel"/>
    <w:tmpl w:val="627A54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31931F98"/>
    <w:multiLevelType w:val="hybridMultilevel"/>
    <w:tmpl w:val="643EF3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31954E28"/>
    <w:multiLevelType w:val="hybridMultilevel"/>
    <w:tmpl w:val="197AE6E6"/>
    <w:lvl w:ilvl="0" w:tplc="83F005A4">
      <w:start w:val="1"/>
      <w:numFmt w:val="decimal"/>
      <w:lvlText w:val="%1."/>
      <w:lvlJc w:val="left"/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75938"/>
    <w:multiLevelType w:val="multilevel"/>
    <w:tmpl w:val="EA20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654930"/>
    <w:multiLevelType w:val="multilevel"/>
    <w:tmpl w:val="24181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3F1E1635"/>
    <w:multiLevelType w:val="multilevel"/>
    <w:tmpl w:val="6BD8B5E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4333316A"/>
    <w:multiLevelType w:val="multilevel"/>
    <w:tmpl w:val="BF26A01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8" w15:restartNumberingAfterBreak="0">
    <w:nsid w:val="549348DC"/>
    <w:multiLevelType w:val="hybridMultilevel"/>
    <w:tmpl w:val="0BBA6402"/>
    <w:lvl w:ilvl="0" w:tplc="7A6E70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4132E7"/>
    <w:multiLevelType w:val="hybridMultilevel"/>
    <w:tmpl w:val="3A040050"/>
    <w:lvl w:ilvl="0" w:tplc="6D3C01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4E5C23"/>
    <w:multiLevelType w:val="multilevel"/>
    <w:tmpl w:val="F196CA5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7610151D"/>
    <w:multiLevelType w:val="hybridMultilevel"/>
    <w:tmpl w:val="86EC83B2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79369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50840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775221">
    <w:abstractNumId w:val="5"/>
  </w:num>
  <w:num w:numId="4" w16cid:durableId="1307779137">
    <w:abstractNumId w:val="0"/>
  </w:num>
  <w:num w:numId="5" w16cid:durableId="212158166">
    <w:abstractNumId w:val="6"/>
  </w:num>
  <w:num w:numId="6" w16cid:durableId="1359431108">
    <w:abstractNumId w:val="11"/>
  </w:num>
  <w:num w:numId="7" w16cid:durableId="627400198">
    <w:abstractNumId w:val="10"/>
  </w:num>
  <w:num w:numId="8" w16cid:durableId="1221210103">
    <w:abstractNumId w:val="3"/>
  </w:num>
  <w:num w:numId="9" w16cid:durableId="1677226526">
    <w:abstractNumId w:val="9"/>
  </w:num>
  <w:num w:numId="10" w16cid:durableId="1254630565">
    <w:abstractNumId w:val="4"/>
  </w:num>
  <w:num w:numId="11" w16cid:durableId="275721021">
    <w:abstractNumId w:val="1"/>
  </w:num>
  <w:num w:numId="12" w16cid:durableId="89206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F"/>
    <w:rsid w:val="00010E59"/>
    <w:rsid w:val="00031385"/>
    <w:rsid w:val="00031392"/>
    <w:rsid w:val="000333A6"/>
    <w:rsid w:val="00056542"/>
    <w:rsid w:val="0006380E"/>
    <w:rsid w:val="00070058"/>
    <w:rsid w:val="00073026"/>
    <w:rsid w:val="00074275"/>
    <w:rsid w:val="00092D67"/>
    <w:rsid w:val="000936AD"/>
    <w:rsid w:val="00094075"/>
    <w:rsid w:val="000E2E7E"/>
    <w:rsid w:val="000F43B0"/>
    <w:rsid w:val="00100DED"/>
    <w:rsid w:val="001059F1"/>
    <w:rsid w:val="001404FD"/>
    <w:rsid w:val="0014386C"/>
    <w:rsid w:val="00145CC7"/>
    <w:rsid w:val="00183C94"/>
    <w:rsid w:val="001B0B7A"/>
    <w:rsid w:val="001C50E1"/>
    <w:rsid w:val="001C5D3C"/>
    <w:rsid w:val="001D3865"/>
    <w:rsid w:val="001F3477"/>
    <w:rsid w:val="00232783"/>
    <w:rsid w:val="00233044"/>
    <w:rsid w:val="00234EB3"/>
    <w:rsid w:val="00247D49"/>
    <w:rsid w:val="002642C2"/>
    <w:rsid w:val="0027780D"/>
    <w:rsid w:val="00282F5C"/>
    <w:rsid w:val="00295A3A"/>
    <w:rsid w:val="002A3122"/>
    <w:rsid w:val="002B76B7"/>
    <w:rsid w:val="002C259C"/>
    <w:rsid w:val="002D2BF5"/>
    <w:rsid w:val="002D3ADE"/>
    <w:rsid w:val="00304F5E"/>
    <w:rsid w:val="00313BD6"/>
    <w:rsid w:val="003278E4"/>
    <w:rsid w:val="00333A11"/>
    <w:rsid w:val="00336DFE"/>
    <w:rsid w:val="0034154B"/>
    <w:rsid w:val="0034735E"/>
    <w:rsid w:val="00367D21"/>
    <w:rsid w:val="00383C97"/>
    <w:rsid w:val="00386214"/>
    <w:rsid w:val="00393F79"/>
    <w:rsid w:val="003C0117"/>
    <w:rsid w:val="0040015B"/>
    <w:rsid w:val="00401BD7"/>
    <w:rsid w:val="004108AF"/>
    <w:rsid w:val="00415996"/>
    <w:rsid w:val="004561E7"/>
    <w:rsid w:val="004C343B"/>
    <w:rsid w:val="004F41B1"/>
    <w:rsid w:val="0050297B"/>
    <w:rsid w:val="005163EC"/>
    <w:rsid w:val="00540327"/>
    <w:rsid w:val="00551D64"/>
    <w:rsid w:val="00557124"/>
    <w:rsid w:val="00557E99"/>
    <w:rsid w:val="00576238"/>
    <w:rsid w:val="00583C88"/>
    <w:rsid w:val="00592827"/>
    <w:rsid w:val="005A2BF9"/>
    <w:rsid w:val="005A682B"/>
    <w:rsid w:val="005A6AF7"/>
    <w:rsid w:val="005A6D33"/>
    <w:rsid w:val="005E23D3"/>
    <w:rsid w:val="005E36EE"/>
    <w:rsid w:val="00602B18"/>
    <w:rsid w:val="006371BB"/>
    <w:rsid w:val="00637701"/>
    <w:rsid w:val="006419C8"/>
    <w:rsid w:val="00642820"/>
    <w:rsid w:val="00645A4F"/>
    <w:rsid w:val="00660F94"/>
    <w:rsid w:val="0067640C"/>
    <w:rsid w:val="006A3385"/>
    <w:rsid w:val="006A4582"/>
    <w:rsid w:val="006B0B01"/>
    <w:rsid w:val="006D60A0"/>
    <w:rsid w:val="006E552B"/>
    <w:rsid w:val="006F0135"/>
    <w:rsid w:val="0071015E"/>
    <w:rsid w:val="00726176"/>
    <w:rsid w:val="0074164F"/>
    <w:rsid w:val="0074626F"/>
    <w:rsid w:val="00755405"/>
    <w:rsid w:val="00780F78"/>
    <w:rsid w:val="00787BD0"/>
    <w:rsid w:val="007E31D0"/>
    <w:rsid w:val="0082560C"/>
    <w:rsid w:val="00844E0F"/>
    <w:rsid w:val="0087238D"/>
    <w:rsid w:val="0087521E"/>
    <w:rsid w:val="008801C8"/>
    <w:rsid w:val="008B04EC"/>
    <w:rsid w:val="008C13FA"/>
    <w:rsid w:val="008D24E5"/>
    <w:rsid w:val="008D66F5"/>
    <w:rsid w:val="008E56B8"/>
    <w:rsid w:val="00901929"/>
    <w:rsid w:val="00907313"/>
    <w:rsid w:val="00907D5C"/>
    <w:rsid w:val="0091305D"/>
    <w:rsid w:val="009210EA"/>
    <w:rsid w:val="00937CC7"/>
    <w:rsid w:val="0096422D"/>
    <w:rsid w:val="0096600D"/>
    <w:rsid w:val="00977127"/>
    <w:rsid w:val="00990216"/>
    <w:rsid w:val="009B1A82"/>
    <w:rsid w:val="00A2409C"/>
    <w:rsid w:val="00A27BB6"/>
    <w:rsid w:val="00A30B97"/>
    <w:rsid w:val="00A64DC5"/>
    <w:rsid w:val="00A83342"/>
    <w:rsid w:val="00A97BC2"/>
    <w:rsid w:val="00AB4D19"/>
    <w:rsid w:val="00AE06F9"/>
    <w:rsid w:val="00B058AC"/>
    <w:rsid w:val="00B13B88"/>
    <w:rsid w:val="00B229AB"/>
    <w:rsid w:val="00B248C8"/>
    <w:rsid w:val="00B312B9"/>
    <w:rsid w:val="00B37730"/>
    <w:rsid w:val="00B52231"/>
    <w:rsid w:val="00B54080"/>
    <w:rsid w:val="00B73811"/>
    <w:rsid w:val="00B77225"/>
    <w:rsid w:val="00B840A2"/>
    <w:rsid w:val="00BB42F0"/>
    <w:rsid w:val="00BD1F6A"/>
    <w:rsid w:val="00C10A67"/>
    <w:rsid w:val="00C17261"/>
    <w:rsid w:val="00C32189"/>
    <w:rsid w:val="00C70CCC"/>
    <w:rsid w:val="00CA65CC"/>
    <w:rsid w:val="00CB76F4"/>
    <w:rsid w:val="00CE1812"/>
    <w:rsid w:val="00CE3D39"/>
    <w:rsid w:val="00CE50E0"/>
    <w:rsid w:val="00CE7504"/>
    <w:rsid w:val="00CF39B9"/>
    <w:rsid w:val="00D34195"/>
    <w:rsid w:val="00D352C4"/>
    <w:rsid w:val="00D56AD9"/>
    <w:rsid w:val="00D61D51"/>
    <w:rsid w:val="00D86564"/>
    <w:rsid w:val="00D94B1E"/>
    <w:rsid w:val="00DA0EEA"/>
    <w:rsid w:val="00DC55F1"/>
    <w:rsid w:val="00E02DD0"/>
    <w:rsid w:val="00E106AC"/>
    <w:rsid w:val="00E20AB0"/>
    <w:rsid w:val="00E21A58"/>
    <w:rsid w:val="00E26C42"/>
    <w:rsid w:val="00E3015A"/>
    <w:rsid w:val="00E34F51"/>
    <w:rsid w:val="00E607CA"/>
    <w:rsid w:val="00E96056"/>
    <w:rsid w:val="00EB3C67"/>
    <w:rsid w:val="00EF7D08"/>
    <w:rsid w:val="00F02DC8"/>
    <w:rsid w:val="00F03312"/>
    <w:rsid w:val="00F23102"/>
    <w:rsid w:val="00F23FBC"/>
    <w:rsid w:val="00F31C21"/>
    <w:rsid w:val="00F635A1"/>
    <w:rsid w:val="00F650A8"/>
    <w:rsid w:val="00F71DA6"/>
    <w:rsid w:val="00F82DD3"/>
    <w:rsid w:val="00FA26D2"/>
    <w:rsid w:val="00FA328D"/>
    <w:rsid w:val="00FC530C"/>
    <w:rsid w:val="00FE5703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FAD00"/>
  <w15:chartTrackingRefBased/>
  <w15:docId w15:val="{DBA58253-08B3-4E78-B08B-CF2C781D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45A4F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645A4F"/>
    <w:pPr>
      <w:keepNext/>
      <w:outlineLvl w:val="1"/>
    </w:pPr>
    <w:rPr>
      <w:b/>
      <w:bCs/>
      <w:i/>
      <w:iCs/>
      <w:sz w:val="36"/>
    </w:rPr>
  </w:style>
  <w:style w:type="paragraph" w:styleId="Nadpis3">
    <w:name w:val="heading 3"/>
    <w:basedOn w:val="Normlny"/>
    <w:next w:val="Normlny"/>
    <w:qFormat/>
    <w:rsid w:val="00645A4F"/>
    <w:pPr>
      <w:keepNext/>
      <w:jc w:val="center"/>
      <w:outlineLvl w:val="2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45A4F"/>
    <w:pPr>
      <w:jc w:val="both"/>
    </w:pPr>
  </w:style>
  <w:style w:type="character" w:styleId="Hypertextovprepojenie">
    <w:name w:val="Hyperlink"/>
    <w:rsid w:val="00977127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FF39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F39AA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BB42F0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link w:val="Hlavika"/>
    <w:uiPriority w:val="99"/>
    <w:rsid w:val="00BB42F0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B42F0"/>
    <w:rPr>
      <w:rFonts w:ascii="Arial" w:hAnsi="Arial" w:cs="Arial"/>
      <w:sz w:val="20"/>
      <w:szCs w:val="20"/>
      <w:lang w:eastAsia="sk-SK"/>
    </w:rPr>
  </w:style>
  <w:style w:type="character" w:customStyle="1" w:styleId="TextpoznmkypodiarouChar">
    <w:name w:val="Text poznámky pod čiarou Char"/>
    <w:link w:val="Textpoznmkypodiarou"/>
    <w:uiPriority w:val="99"/>
    <w:rsid w:val="00BB42F0"/>
    <w:rPr>
      <w:rFonts w:ascii="Arial" w:hAnsi="Arial" w:cs="Arial"/>
    </w:rPr>
  </w:style>
  <w:style w:type="character" w:styleId="Odkaznapoznmkupodiarou">
    <w:name w:val="footnote reference"/>
    <w:uiPriority w:val="99"/>
    <w:unhideWhenUsed/>
    <w:rsid w:val="00BB42F0"/>
    <w:rPr>
      <w:vertAlign w:val="superscript"/>
    </w:rPr>
  </w:style>
  <w:style w:type="paragraph" w:styleId="Odsekzoznamu">
    <w:name w:val="List Paragraph"/>
    <w:basedOn w:val="Normlny"/>
    <w:uiPriority w:val="34"/>
    <w:qFormat/>
    <w:rsid w:val="0034735E"/>
    <w:pPr>
      <w:ind w:left="720"/>
      <w:contextualSpacing/>
    </w:pPr>
    <w:rPr>
      <w:rFonts w:ascii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rsid w:val="00F71DA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F71DA6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- Pracovná zmluva</vt:lpstr>
      <vt:lpstr>ODBORNÉ UČILIŠTE INTERNÁTNE, Breziny 256, 055 62 PRAKOVCE</vt:lpstr>
    </vt:vector>
  </TitlesOfParts>
  <Company>MVSR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Pracovná zmluva</dc:title>
  <dc:subject/>
  <dc:creator>Mgr. Cyril Krinický</dc:creator>
  <cp:keywords/>
  <cp:lastModifiedBy>Cyril Krinický</cp:lastModifiedBy>
  <cp:revision>3</cp:revision>
  <cp:lastPrinted>2016-09-16T08:47:00Z</cp:lastPrinted>
  <dcterms:created xsi:type="dcterms:W3CDTF">2026-03-10T09:30:00Z</dcterms:created>
  <dcterms:modified xsi:type="dcterms:W3CDTF">2026-03-10T09:32:00Z</dcterms:modified>
</cp:coreProperties>
</file>