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6001" w:rsidTr="00323306">
        <w:trPr>
          <w:trHeight w:val="1401"/>
        </w:trPr>
        <w:tc>
          <w:tcPr>
            <w:tcW w:w="9747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136001" w:rsidRPr="00522EF8" w:rsidRDefault="00136001" w:rsidP="00844321">
            <w:pPr>
              <w:shd w:val="clear" w:color="auto" w:fill="BDD6EE" w:themeFill="accent1" w:themeFillTint="66"/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2EF8">
              <w:rPr>
                <w:rFonts w:ascii="Arial" w:hAnsi="Arial" w:cs="Arial"/>
                <w:b/>
                <w:sz w:val="32"/>
                <w:szCs w:val="32"/>
              </w:rPr>
              <w:t>Potvrdenie poskytovateľa zdravotnej starostlivosti</w:t>
            </w:r>
          </w:p>
          <w:p w:rsidR="00C04C02" w:rsidRDefault="00136001" w:rsidP="00844321">
            <w:pPr>
              <w:shd w:val="clear" w:color="auto" w:fill="BDD6EE" w:themeFill="accent1" w:themeFillTint="66"/>
              <w:tabs>
                <w:tab w:val="left" w:pos="226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136001" w:rsidRDefault="00136001" w:rsidP="00844321">
            <w:pPr>
              <w:shd w:val="clear" w:color="auto" w:fill="BDD6EE" w:themeFill="accent1" w:themeFillTint="66"/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001">
              <w:rPr>
                <w:rFonts w:ascii="Times New Roman" w:hAnsi="Times New Roman"/>
                <w:sz w:val="20"/>
                <w:szCs w:val="20"/>
              </w:rPr>
              <w:t>o nepriaznivom zdravotnom stave fyzickej osoby, ktorá žiada o posúdenie odkázanosti na sociálnu službu</w:t>
            </w:r>
          </w:p>
          <w:p w:rsidR="00136001" w:rsidRPr="00136001" w:rsidRDefault="00136001" w:rsidP="00844321">
            <w:pPr>
              <w:shd w:val="clear" w:color="auto" w:fill="BDD6EE" w:themeFill="accent1" w:themeFillTint="66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36001" w:rsidRPr="00136001" w:rsidRDefault="00136001" w:rsidP="00844321">
            <w:pPr>
              <w:shd w:val="clear" w:color="auto" w:fill="BDD6EE" w:themeFill="accent1" w:themeFillTint="66"/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001">
              <w:rPr>
                <w:rFonts w:ascii="Times New Roman" w:hAnsi="Times New Roman"/>
                <w:b/>
                <w:sz w:val="24"/>
                <w:szCs w:val="24"/>
              </w:rPr>
              <w:t>Mesto St</w:t>
            </w:r>
            <w:r w:rsidR="00522EA9">
              <w:rPr>
                <w:rFonts w:ascii="Times New Roman" w:hAnsi="Times New Roman"/>
                <w:b/>
                <w:sz w:val="24"/>
                <w:szCs w:val="24"/>
              </w:rPr>
              <w:t>ará Turá, Mestský úrad, Gen. M. R. Štefánika 375/63</w:t>
            </w:r>
            <w:r w:rsidRPr="00136001">
              <w:rPr>
                <w:rFonts w:ascii="Times New Roman" w:hAnsi="Times New Roman"/>
                <w:b/>
                <w:sz w:val="24"/>
                <w:szCs w:val="24"/>
              </w:rPr>
              <w:t>, 916 01 Stará Turá</w:t>
            </w:r>
          </w:p>
        </w:tc>
      </w:tr>
      <w:tr w:rsidR="00136001" w:rsidTr="00323306">
        <w:trPr>
          <w:trHeight w:val="1320"/>
        </w:trPr>
        <w:tc>
          <w:tcPr>
            <w:tcW w:w="9747" w:type="dxa"/>
          </w:tcPr>
          <w:p w:rsidR="00136001" w:rsidRDefault="00136001"/>
          <w:p w:rsidR="00E66F51" w:rsidRDefault="00E66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C02" w:rsidRDefault="00C04C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02">
              <w:rPr>
                <w:rFonts w:ascii="Times New Roman" w:hAnsi="Times New Roman"/>
                <w:b/>
                <w:sz w:val="24"/>
                <w:szCs w:val="24"/>
              </w:rPr>
              <w:t>Žiadateľ:</w:t>
            </w:r>
            <w:r w:rsidRPr="00C04C0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</w:t>
            </w:r>
            <w:r w:rsidRPr="00C04C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04C02" w:rsidRPr="00C04C02" w:rsidRDefault="00C04C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C04C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C04C02">
              <w:rPr>
                <w:rFonts w:ascii="Times New Roman" w:hAnsi="Times New Roman"/>
                <w:sz w:val="16"/>
                <w:szCs w:val="16"/>
              </w:rPr>
              <w:t>riezvisko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 tiež rodné priezvisko)                                                meno                              titul</w:t>
            </w:r>
          </w:p>
          <w:p w:rsidR="00C04C02" w:rsidRDefault="00C04C02"/>
        </w:tc>
      </w:tr>
      <w:tr w:rsidR="00136001" w:rsidTr="00323306">
        <w:trPr>
          <w:trHeight w:val="1267"/>
        </w:trPr>
        <w:tc>
          <w:tcPr>
            <w:tcW w:w="9747" w:type="dxa"/>
          </w:tcPr>
          <w:p w:rsidR="00136001" w:rsidRDefault="00136001"/>
          <w:p w:rsidR="00E66F51" w:rsidRDefault="00E66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C02" w:rsidRDefault="00C04C02">
            <w:pPr>
              <w:rPr>
                <w:rFonts w:ascii="Times New Roman" w:hAnsi="Times New Roman"/>
                <w:sz w:val="24"/>
                <w:szCs w:val="24"/>
              </w:rPr>
            </w:pPr>
            <w:r w:rsidRPr="00C04C02">
              <w:rPr>
                <w:rFonts w:ascii="Times New Roman" w:hAnsi="Times New Roman"/>
                <w:b/>
                <w:sz w:val="24"/>
                <w:szCs w:val="24"/>
              </w:rPr>
              <w:t>Dátum narodenia:</w:t>
            </w:r>
            <w:r w:rsidRPr="00C04C0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  <w:p w:rsidR="00C04C02" w:rsidRPr="00C04C02" w:rsidRDefault="00C04C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C04C02">
              <w:rPr>
                <w:rFonts w:ascii="Times New Roman" w:hAnsi="Times New Roman"/>
                <w:sz w:val="16"/>
                <w:szCs w:val="16"/>
              </w:rPr>
              <w:t>deň</w:t>
            </w:r>
            <w:r>
              <w:rPr>
                <w:rFonts w:ascii="Times New Roman" w:hAnsi="Times New Roman"/>
                <w:sz w:val="16"/>
                <w:szCs w:val="16"/>
              </w:rPr>
              <w:t>, mesiac, rok</w:t>
            </w:r>
          </w:p>
        </w:tc>
      </w:tr>
      <w:tr w:rsidR="00136001" w:rsidTr="00323306">
        <w:trPr>
          <w:trHeight w:val="1258"/>
        </w:trPr>
        <w:tc>
          <w:tcPr>
            <w:tcW w:w="9747" w:type="dxa"/>
          </w:tcPr>
          <w:p w:rsidR="00136001" w:rsidRDefault="00136001"/>
          <w:p w:rsidR="0058760F" w:rsidRDefault="005876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C02" w:rsidRPr="00CF758E" w:rsidRDefault="00CF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58E">
              <w:rPr>
                <w:rFonts w:ascii="Times New Roman" w:hAnsi="Times New Roman"/>
                <w:b/>
                <w:sz w:val="24"/>
                <w:szCs w:val="24"/>
              </w:rPr>
              <w:t>Miesto narodenia:</w:t>
            </w:r>
            <w:r w:rsidRPr="00CF758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  <w:p w:rsidR="00C04C02" w:rsidRPr="00CF758E" w:rsidRDefault="00CF758E" w:rsidP="0058760F">
            <w:p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                  </w:t>
            </w:r>
            <w:r w:rsidR="0058760F">
              <w:rPr>
                <w:rFonts w:ascii="Times New Roman" w:hAnsi="Times New Roman"/>
                <w:sz w:val="16"/>
                <w:szCs w:val="16"/>
              </w:rPr>
              <w:t>o</w:t>
            </w:r>
            <w:r w:rsidRPr="00CF758E">
              <w:rPr>
                <w:rFonts w:ascii="Times New Roman" w:hAnsi="Times New Roman"/>
                <w:sz w:val="16"/>
                <w:szCs w:val="16"/>
              </w:rPr>
              <w:t xml:space="preserve">bec ( mesto)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CF758E">
              <w:rPr>
                <w:rFonts w:ascii="Times New Roman" w:hAnsi="Times New Roman"/>
                <w:sz w:val="16"/>
                <w:szCs w:val="16"/>
              </w:rPr>
              <w:t xml:space="preserve">                     okres   </w:t>
            </w:r>
          </w:p>
        </w:tc>
      </w:tr>
      <w:tr w:rsidR="00136001" w:rsidTr="00323306">
        <w:trPr>
          <w:trHeight w:val="1256"/>
        </w:trPr>
        <w:tc>
          <w:tcPr>
            <w:tcW w:w="9747" w:type="dxa"/>
          </w:tcPr>
          <w:p w:rsidR="00136001" w:rsidRDefault="00136001"/>
          <w:p w:rsidR="00E66F51" w:rsidRDefault="00E66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58E" w:rsidRDefault="00CF758E">
            <w:pPr>
              <w:rPr>
                <w:rFonts w:ascii="Times New Roman" w:hAnsi="Times New Roman"/>
                <w:sz w:val="24"/>
                <w:szCs w:val="24"/>
              </w:rPr>
            </w:pPr>
            <w:r w:rsidRPr="00CF758E">
              <w:rPr>
                <w:rFonts w:ascii="Times New Roman" w:hAnsi="Times New Roman"/>
                <w:b/>
                <w:sz w:val="24"/>
                <w:szCs w:val="24"/>
              </w:rPr>
              <w:t>Bydlisko:</w:t>
            </w:r>
            <w:r w:rsidRPr="00CF758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</w:p>
          <w:p w:rsidR="00CF758E" w:rsidRPr="00CF758E" w:rsidRDefault="00CF758E" w:rsidP="00EF0D9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F758E">
              <w:rPr>
                <w:rFonts w:ascii="Times New Roman" w:hAnsi="Times New Roman"/>
                <w:sz w:val="16"/>
                <w:szCs w:val="16"/>
              </w:rPr>
              <w:t>ulica a</w:t>
            </w:r>
            <w:r>
              <w:rPr>
                <w:rFonts w:ascii="Times New Roman" w:hAnsi="Times New Roman"/>
                <w:sz w:val="16"/>
                <w:szCs w:val="16"/>
              </w:rPr>
              <w:t> číslo                                                         obec</w:t>
            </w:r>
            <w:r w:rsidR="00EF0D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(mesto)</w:t>
            </w:r>
            <w:r w:rsidRPr="00CF758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F758E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</w:t>
            </w:r>
            <w:r w:rsidRPr="00CF758E">
              <w:rPr>
                <w:rFonts w:ascii="Times New Roman" w:hAnsi="Times New Roman"/>
                <w:sz w:val="16"/>
                <w:szCs w:val="16"/>
              </w:rPr>
              <w:t>PSČ</w:t>
            </w:r>
          </w:p>
        </w:tc>
      </w:tr>
      <w:tr w:rsidR="00136001" w:rsidTr="00323306">
        <w:trPr>
          <w:trHeight w:val="7612"/>
        </w:trPr>
        <w:tc>
          <w:tcPr>
            <w:tcW w:w="9747" w:type="dxa"/>
          </w:tcPr>
          <w:p w:rsidR="00136001" w:rsidRDefault="00CF758E" w:rsidP="00CF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58E">
              <w:rPr>
                <w:rFonts w:ascii="Times New Roman" w:hAnsi="Times New Roman"/>
                <w:b/>
                <w:sz w:val="24"/>
                <w:szCs w:val="24"/>
              </w:rPr>
              <w:t>Vyjadrenie lekára:</w:t>
            </w: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66F51" w:rsidRDefault="00E66F51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66F51" w:rsidRDefault="00E66F51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66F51" w:rsidRDefault="00E66F51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66F51" w:rsidRDefault="00E66F51" w:rsidP="00CF75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F758E" w:rsidRPr="00CF758E" w:rsidRDefault="00CF758E" w:rsidP="00CF758E">
            <w:pPr>
              <w:rPr>
                <w:rFonts w:ascii="Times New Roman" w:hAnsi="Times New Roman"/>
                <w:sz w:val="16"/>
                <w:szCs w:val="16"/>
              </w:rPr>
            </w:pPr>
            <w:r w:rsidRPr="00CF758E">
              <w:rPr>
                <w:rFonts w:ascii="Times New Roman" w:hAnsi="Times New Roman"/>
                <w:sz w:val="16"/>
                <w:szCs w:val="16"/>
              </w:rPr>
              <w:t xml:space="preserve">dňa: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00CF758E">
              <w:rPr>
                <w:rFonts w:ascii="Times New Roman" w:hAnsi="Times New Roman"/>
                <w:sz w:val="16"/>
                <w:szCs w:val="16"/>
              </w:rPr>
              <w:t xml:space="preserve">          pečiatka: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CF758E">
              <w:rPr>
                <w:rFonts w:ascii="Times New Roman" w:hAnsi="Times New Roman"/>
                <w:sz w:val="16"/>
                <w:szCs w:val="16"/>
              </w:rPr>
              <w:t xml:space="preserve">           podpis:  </w:t>
            </w:r>
          </w:p>
        </w:tc>
      </w:tr>
      <w:tr w:rsidR="00E66F51" w:rsidTr="00323306">
        <w:trPr>
          <w:trHeight w:val="672"/>
        </w:trPr>
        <w:tc>
          <w:tcPr>
            <w:tcW w:w="9747" w:type="dxa"/>
            <w:tcBorders>
              <w:bottom w:val="single" w:sz="18" w:space="0" w:color="auto"/>
            </w:tcBorders>
            <w:shd w:val="clear" w:color="auto" w:fill="BDD6EE" w:themeFill="accent1" w:themeFillTint="66"/>
          </w:tcPr>
          <w:p w:rsidR="00E66F51" w:rsidRDefault="00E66F51" w:rsidP="00CF75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D99" w:rsidRPr="00EF0D99" w:rsidRDefault="00EF0D99" w:rsidP="00CF758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F0D99">
              <w:rPr>
                <w:rFonts w:ascii="Times New Roman" w:hAnsi="Times New Roman"/>
                <w:b/>
                <w:sz w:val="32"/>
                <w:szCs w:val="32"/>
              </w:rPr>
              <w:t>Lekársky nález na účely posúdenia odkázanosti na sociálnu službu</w:t>
            </w:r>
          </w:p>
        </w:tc>
      </w:tr>
    </w:tbl>
    <w:p w:rsidR="0075013E" w:rsidRDefault="0075013E"/>
    <w:p w:rsidR="00105413" w:rsidRDefault="00105413" w:rsidP="00E930C1">
      <w:pPr>
        <w:jc w:val="both"/>
        <w:rPr>
          <w:rFonts w:ascii="Times New Roman" w:hAnsi="Times New Roman"/>
          <w:sz w:val="24"/>
          <w:szCs w:val="24"/>
        </w:rPr>
      </w:pPr>
      <w:r w:rsidRPr="00E930C1">
        <w:rPr>
          <w:rFonts w:ascii="Times New Roman" w:hAnsi="Times New Roman"/>
          <w:sz w:val="24"/>
          <w:szCs w:val="24"/>
        </w:rPr>
        <w:t>Podľa usta</w:t>
      </w:r>
      <w:r w:rsidR="00E930C1">
        <w:rPr>
          <w:rFonts w:ascii="Times New Roman" w:hAnsi="Times New Roman"/>
          <w:sz w:val="24"/>
          <w:szCs w:val="24"/>
        </w:rPr>
        <w:t>novenia § 49 ods. 3 zákona č. 448/2008 Z. z. o sociálnych službách a o zmene a doplnení zákona č. 455/1991 Zb. o živnostenskom podnikaní (živnostenský zákon) v znení neskorších predpisov posudzujúci zdravotník pri výkone zdravotnej posudkovej činnosti vychádza z lekárskeho nálezu vypracovaného lekárom, s ktorým má fyzická osoba uzatvorenú dohodu o poskytovaní zdravotnej starostlivosti ( zmluvný lekár).</w:t>
      </w: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930C1" w:rsidTr="00323306">
        <w:trPr>
          <w:trHeight w:val="2376"/>
        </w:trPr>
        <w:tc>
          <w:tcPr>
            <w:tcW w:w="9747" w:type="dxa"/>
          </w:tcPr>
          <w:p w:rsidR="00E930C1" w:rsidRDefault="00E930C1" w:rsidP="00E93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0C1" w:rsidRDefault="00E930C1" w:rsidP="00E93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0C1" w:rsidRDefault="00E930C1" w:rsidP="00E93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 priezvisko:............................................................................................................................</w:t>
            </w:r>
          </w:p>
          <w:p w:rsidR="00E930C1" w:rsidRDefault="00E930C1" w:rsidP="00E93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0C1" w:rsidRDefault="00E930C1" w:rsidP="00E93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narodenia:..............................................................................................................................</w:t>
            </w:r>
          </w:p>
          <w:p w:rsidR="00E930C1" w:rsidRDefault="00E930C1" w:rsidP="00E93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0C1" w:rsidRDefault="00E930C1" w:rsidP="00E93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Bydlisko:............................................................................................................................................</w:t>
            </w:r>
          </w:p>
        </w:tc>
      </w:tr>
    </w:tbl>
    <w:p w:rsidR="00E930C1" w:rsidRDefault="00E930C1" w:rsidP="00E930C1">
      <w:pPr>
        <w:jc w:val="both"/>
        <w:rPr>
          <w:rFonts w:ascii="Times New Roman" w:hAnsi="Times New Roman"/>
          <w:sz w:val="24"/>
          <w:szCs w:val="24"/>
        </w:rPr>
      </w:pPr>
    </w:p>
    <w:p w:rsidR="00E930C1" w:rsidRDefault="00E930C1" w:rsidP="00E930C1">
      <w:pPr>
        <w:jc w:val="both"/>
        <w:rPr>
          <w:rFonts w:ascii="Times New Roman" w:hAnsi="Times New Roman"/>
          <w:b/>
          <w:sz w:val="24"/>
          <w:szCs w:val="24"/>
        </w:rPr>
      </w:pPr>
      <w:r w:rsidRPr="00E930C1">
        <w:rPr>
          <w:rFonts w:ascii="Times New Roman" w:hAnsi="Times New Roman"/>
          <w:b/>
          <w:sz w:val="24"/>
          <w:szCs w:val="24"/>
        </w:rPr>
        <w:t>I. Anamnéza:</w:t>
      </w: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930C1" w:rsidTr="00323306">
        <w:trPr>
          <w:trHeight w:val="4025"/>
        </w:trPr>
        <w:tc>
          <w:tcPr>
            <w:tcW w:w="9747" w:type="dxa"/>
          </w:tcPr>
          <w:p w:rsidR="00E930C1" w:rsidRPr="00E930C1" w:rsidRDefault="00E930C1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0C1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osobná  (so zameraním na zdravotné postihnutie, spôsob liečby, hospitalizáciu</w:t>
            </w:r>
            <w:r w:rsidR="00CF063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</w:tbl>
    <w:p w:rsidR="00E930C1" w:rsidRDefault="00E930C1" w:rsidP="00E930C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930C1" w:rsidTr="00323306">
        <w:trPr>
          <w:trHeight w:val="3633"/>
        </w:trPr>
        <w:tc>
          <w:tcPr>
            <w:tcW w:w="9747" w:type="dxa"/>
          </w:tcPr>
          <w:p w:rsidR="00E930C1" w:rsidRPr="00E930C1" w:rsidRDefault="00E930C1" w:rsidP="00E93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0C1">
              <w:rPr>
                <w:rFonts w:ascii="Times New Roman" w:hAnsi="Times New Roman"/>
                <w:sz w:val="24"/>
                <w:szCs w:val="24"/>
              </w:rPr>
              <w:t>b.)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subjektívne ťažkosti:</w:t>
            </w:r>
          </w:p>
        </w:tc>
      </w:tr>
    </w:tbl>
    <w:p w:rsidR="00E930C1" w:rsidRDefault="00CF063F" w:rsidP="00E93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II. Objektívny nález:</w:t>
      </w:r>
    </w:p>
    <w:p w:rsidR="00CF063F" w:rsidRDefault="00CF063F" w:rsidP="00E930C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F063F" w:rsidTr="00323306">
        <w:trPr>
          <w:trHeight w:val="4355"/>
        </w:trPr>
        <w:tc>
          <w:tcPr>
            <w:tcW w:w="9747" w:type="dxa"/>
          </w:tcPr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63F">
              <w:rPr>
                <w:rFonts w:ascii="Times New Roman" w:hAnsi="Times New Roman"/>
                <w:sz w:val="24"/>
                <w:szCs w:val="24"/>
              </w:rPr>
              <w:t>Výška: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Hmotnosť:       BMI (body mass index):          TK:            P:</w:t>
            </w: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Habitus: </w:t>
            </w: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Orientácia:</w:t>
            </w: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Poloha:</w:t>
            </w: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Postoj:</w:t>
            </w: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Chôdza:</w:t>
            </w:r>
          </w:p>
          <w:p w:rsid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63F" w:rsidRPr="00CF063F" w:rsidRDefault="00CF063F" w:rsidP="00CF0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Poruchy kontinencie:   </w:t>
            </w:r>
          </w:p>
        </w:tc>
      </w:tr>
    </w:tbl>
    <w:p w:rsidR="00CF063F" w:rsidRDefault="00CF063F" w:rsidP="00E930C1">
      <w:pPr>
        <w:jc w:val="both"/>
        <w:rPr>
          <w:rFonts w:ascii="Times New Roman" w:hAnsi="Times New Roman"/>
          <w:b/>
          <w:sz w:val="24"/>
          <w:szCs w:val="24"/>
        </w:rPr>
      </w:pPr>
    </w:p>
    <w:p w:rsidR="00CF063F" w:rsidRDefault="00CF063F" w:rsidP="00E93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A*</w:t>
      </w:r>
    </w:p>
    <w:p w:rsidR="00CF063F" w:rsidRDefault="00CF063F" w:rsidP="00E930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 interných ochoreniach uviesť fyzikálny nález a doplniť výsledky odborných vyšetrení, ak nie sú uvedené v priloženom náleze, to znamená</w:t>
      </w:r>
    </w:p>
    <w:p w:rsidR="00CF063F" w:rsidRPr="00FD6DBA" w:rsidRDefault="00CF063F" w:rsidP="00FD6DBA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>pri   kardiologických ochoreniach funkčné štádium NYHA,</w:t>
      </w:r>
    </w:p>
    <w:p w:rsidR="00CF063F" w:rsidRPr="00FD6DBA" w:rsidRDefault="00CF063F" w:rsidP="00FD6DBA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>pri cievnych ochoreniach končatín funkčné štádium podľa Fontainea,</w:t>
      </w:r>
    </w:p>
    <w:p w:rsidR="00CF063F" w:rsidRPr="00FD6DBA" w:rsidRDefault="00CF063F" w:rsidP="00FD6DBA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>pri hypertenzii stupeň podľa WHO,</w:t>
      </w:r>
    </w:p>
    <w:p w:rsidR="00CF063F" w:rsidRPr="00FD6DBA" w:rsidRDefault="00CF063F" w:rsidP="00FD6DBA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 xml:space="preserve">pri pľúcnych ochoreniach funkčné pľúcne vyšetrenie (spirometria), </w:t>
      </w:r>
    </w:p>
    <w:p w:rsidR="00CF063F" w:rsidRPr="00FD6DBA" w:rsidRDefault="00CF063F" w:rsidP="00FD6DBA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 xml:space="preserve">pri zažívacích ochoreniach </w:t>
      </w:r>
      <w:r w:rsidR="001D759D" w:rsidRPr="00FD6DBA">
        <w:rPr>
          <w:rFonts w:ascii="Times New Roman" w:hAnsi="Times New Roman"/>
        </w:rPr>
        <w:t>(sonografia, gastrofibroskopia, kolonoskopia a ďalšie),</w:t>
      </w:r>
    </w:p>
    <w:p w:rsidR="001D759D" w:rsidRPr="00FD6DBA" w:rsidRDefault="001D759D" w:rsidP="00FD6DBA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>pri reumatických ochoreniach séropozitivita, funkčné štádium,</w:t>
      </w:r>
    </w:p>
    <w:p w:rsidR="001D759D" w:rsidRPr="00FD6DBA" w:rsidRDefault="001D759D" w:rsidP="00FD6DBA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>pri diabete dokumentovať komplikácie (angiopatia, neuropatia, diabetická noha),</w:t>
      </w:r>
    </w:p>
    <w:p w:rsidR="001D759D" w:rsidRPr="00FD6DBA" w:rsidRDefault="001D759D" w:rsidP="00FD6DBA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 xml:space="preserve">pri zmyslových ochoreniach korigovateľnosť, visus, perimeter, slovná alebo objektívna audiometria, </w:t>
      </w:r>
    </w:p>
    <w:p w:rsidR="001D759D" w:rsidRPr="00FD6DBA" w:rsidRDefault="001D759D" w:rsidP="00F2041F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>pri psychiatrických ochoreniach priložiť</w:t>
      </w:r>
      <w:r w:rsidR="00427156">
        <w:rPr>
          <w:rFonts w:ascii="Times New Roman" w:hAnsi="Times New Roman"/>
        </w:rPr>
        <w:t xml:space="preserve"> odborný</w:t>
      </w:r>
      <w:r w:rsidRPr="00FD6DBA">
        <w:rPr>
          <w:rFonts w:ascii="Times New Roman" w:hAnsi="Times New Roman"/>
        </w:rPr>
        <w:t xml:space="preserve"> nález, </w:t>
      </w:r>
    </w:p>
    <w:p w:rsidR="001D759D" w:rsidRPr="00FD6DBA" w:rsidRDefault="001D759D" w:rsidP="00F2041F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>pri mentálnej retardácií psychologický nález s vyšetrením IQ,</w:t>
      </w:r>
    </w:p>
    <w:p w:rsidR="001D759D" w:rsidRPr="00FD6DBA" w:rsidRDefault="001D759D" w:rsidP="00F2041F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>pri urologických ochoreniach priložiť odborný nález,</w:t>
      </w:r>
    </w:p>
    <w:p w:rsidR="001D759D" w:rsidRPr="00FD6DBA" w:rsidRDefault="001D759D" w:rsidP="00F2041F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 xml:space="preserve">pri gynekologických ochoreniach priložiť odborný nález, </w:t>
      </w:r>
    </w:p>
    <w:p w:rsidR="001D759D" w:rsidRPr="00FD6DBA" w:rsidRDefault="001D759D" w:rsidP="00F2041F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>pri onkologických ochoreniach priložiť odborný nález s onkomarkermi, TNM klasifikácia,</w:t>
      </w:r>
    </w:p>
    <w:p w:rsidR="001D759D" w:rsidRDefault="001D759D" w:rsidP="00F2041F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FD6DBA">
        <w:rPr>
          <w:rFonts w:ascii="Times New Roman" w:hAnsi="Times New Roman"/>
        </w:rPr>
        <w:t xml:space="preserve">pri fenylketonúrii a podobných raritných ochoreniach priložiť odborný nález. </w:t>
      </w:r>
    </w:p>
    <w:p w:rsidR="00F2041F" w:rsidRDefault="00F2041F" w:rsidP="00F2041F">
      <w:pPr>
        <w:pStyle w:val="Bezriadkovania"/>
        <w:ind w:left="720"/>
        <w:rPr>
          <w:rFonts w:ascii="Times New Roman" w:hAnsi="Times New Roman"/>
        </w:rPr>
      </w:pPr>
    </w:p>
    <w:p w:rsidR="00F2041F" w:rsidRDefault="00F2041F" w:rsidP="00F2041F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F2041F" w:rsidRDefault="00F2041F" w:rsidP="00F2041F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F2041F">
        <w:rPr>
          <w:rFonts w:ascii="Times New Roman" w:hAnsi="Times New Roman"/>
          <w:sz w:val="20"/>
          <w:szCs w:val="20"/>
        </w:rPr>
        <w:t>Lekár vyplní len tie časti, ktoré sa týkajú zdravotného postihnutia fyzickej osoby, nevypisuje sa fyziologický nález</w:t>
      </w:r>
      <w:r>
        <w:rPr>
          <w:rFonts w:ascii="Times New Roman" w:hAnsi="Times New Roman"/>
        </w:rPr>
        <w:t xml:space="preserve">  </w:t>
      </w:r>
    </w:p>
    <w:p w:rsidR="00F2041F" w:rsidRDefault="00F2041F" w:rsidP="00F2041F">
      <w:pPr>
        <w:pStyle w:val="Bezriadkovania"/>
        <w:rPr>
          <w:rFonts w:ascii="Times New Roman" w:hAnsi="Times New Roman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2041F" w:rsidTr="00323306">
        <w:trPr>
          <w:trHeight w:val="2404"/>
        </w:trPr>
        <w:tc>
          <w:tcPr>
            <w:tcW w:w="9747" w:type="dxa"/>
          </w:tcPr>
          <w:p w:rsidR="00F2041F" w:rsidRDefault="00F2041F" w:rsidP="00F2041F">
            <w:pPr>
              <w:pStyle w:val="Bezriadkovania"/>
              <w:rPr>
                <w:rFonts w:ascii="Times New Roman" w:hAnsi="Times New Roman"/>
              </w:rPr>
            </w:pPr>
          </w:p>
        </w:tc>
      </w:tr>
    </w:tbl>
    <w:p w:rsidR="00F2041F" w:rsidRDefault="00A52BEB" w:rsidP="00F2041F">
      <w:pPr>
        <w:pStyle w:val="Bezriadkovania"/>
        <w:rPr>
          <w:rFonts w:ascii="Times New Roman" w:hAnsi="Times New Roman"/>
          <w:b/>
        </w:rPr>
      </w:pPr>
      <w:r w:rsidRPr="00A52BEB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B*</w:t>
      </w:r>
    </w:p>
    <w:p w:rsidR="00A52BEB" w:rsidRDefault="00A52BEB" w:rsidP="00F2041F">
      <w:pPr>
        <w:pStyle w:val="Bezriadkovania"/>
        <w:rPr>
          <w:rFonts w:ascii="Times New Roman" w:hAnsi="Times New Roman"/>
          <w:b/>
        </w:rPr>
      </w:pPr>
    </w:p>
    <w:p w:rsidR="00A52BEB" w:rsidRDefault="00A52BEB" w:rsidP="00F2041F">
      <w:pPr>
        <w:pStyle w:val="Bezriadkovani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 ortopedických ochoreniach, neurologických ochoreniach a poúrazových stavoch</w:t>
      </w:r>
    </w:p>
    <w:p w:rsidR="00A52BEB" w:rsidRDefault="00A52BEB" w:rsidP="00F2041F">
      <w:pPr>
        <w:pStyle w:val="Bezriadkovania"/>
        <w:rPr>
          <w:rFonts w:ascii="Times New Roman" w:hAnsi="Times New Roman"/>
          <w:b/>
        </w:rPr>
      </w:pPr>
    </w:p>
    <w:p w:rsidR="00A52BEB" w:rsidRDefault="00A52BEB" w:rsidP="006C523A">
      <w:pPr>
        <w:pStyle w:val="Bezriadkovania"/>
        <w:jc w:val="both"/>
        <w:rPr>
          <w:rFonts w:ascii="Times New Roman" w:hAnsi="Times New Roman"/>
        </w:rPr>
      </w:pPr>
      <w:r w:rsidRPr="00A52BEB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 popísať hybnosť v postihnutej časti s funkčným vyjadrením  (goniometria v porovnaní s druhou   </w:t>
      </w:r>
    </w:p>
    <w:p w:rsidR="00A52BEB" w:rsidRDefault="00A52BEB" w:rsidP="006C523A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stranou</w:t>
      </w:r>
    </w:p>
    <w:p w:rsidR="00A52BEB" w:rsidRPr="00A52BEB" w:rsidRDefault="00A52BEB" w:rsidP="006C523A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priložiť ortopedický, neurologický, fyziatricko – rehabilitačný nález (FBLR nález), röntgenologický </w:t>
      </w:r>
      <w:r w:rsidR="006C523A">
        <w:rPr>
          <w:rFonts w:ascii="Times New Roman" w:hAnsi="Times New Roman"/>
        </w:rPr>
        <w:t xml:space="preserve">     n</w:t>
      </w:r>
      <w:r>
        <w:rPr>
          <w:rFonts w:ascii="Times New Roman" w:hAnsi="Times New Roman"/>
        </w:rPr>
        <w:t>ález (RTG nález), elektromyo</w:t>
      </w:r>
      <w:r w:rsidR="006C523A">
        <w:rPr>
          <w:rFonts w:ascii="Times New Roman" w:hAnsi="Times New Roman"/>
        </w:rPr>
        <w:t>gra</w:t>
      </w:r>
      <w:r>
        <w:rPr>
          <w:rFonts w:ascii="Times New Roman" w:hAnsi="Times New Roman"/>
        </w:rPr>
        <w:t xml:space="preserve">fické </w:t>
      </w:r>
      <w:r w:rsidR="006C523A">
        <w:rPr>
          <w:rFonts w:ascii="Times New Roman" w:hAnsi="Times New Roman"/>
        </w:rPr>
        <w:t xml:space="preserve">vyšetrenia (EMG), elektroencefalografické vyšetrenia (EEG), výsledok počítačovej tomografie (CT), nukleárnej magnetickej  rezonancie (NMR), denzitometrické vyšetrenie, ak nie sú uvedené v priloženom odbornom náleze. </w:t>
      </w:r>
    </w:p>
    <w:p w:rsidR="00F2041F" w:rsidRDefault="006C523A" w:rsidP="006C523A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C523A" w:rsidRDefault="006C523A" w:rsidP="006C523A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Lekár vyplní len tie časti, ktoré sa týkajú zdravotného postihnutia.</w:t>
      </w:r>
    </w:p>
    <w:p w:rsidR="006C523A" w:rsidRDefault="006C523A" w:rsidP="006C523A">
      <w:pPr>
        <w:pStyle w:val="Bezriadkovania"/>
        <w:jc w:val="both"/>
        <w:rPr>
          <w:rFonts w:ascii="Times New Roman" w:hAnsi="Times New Roman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C523A" w:rsidTr="00323306">
        <w:trPr>
          <w:trHeight w:val="1800"/>
        </w:trPr>
        <w:tc>
          <w:tcPr>
            <w:tcW w:w="9747" w:type="dxa"/>
          </w:tcPr>
          <w:p w:rsidR="006C523A" w:rsidRDefault="006C523A" w:rsidP="006C523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</w:tr>
    </w:tbl>
    <w:p w:rsidR="006C523A" w:rsidRDefault="006C523A" w:rsidP="006C523A">
      <w:pPr>
        <w:pStyle w:val="Bezriadkovania"/>
        <w:jc w:val="both"/>
        <w:rPr>
          <w:rFonts w:ascii="Times New Roman" w:hAnsi="Times New Roman"/>
        </w:rPr>
      </w:pPr>
    </w:p>
    <w:p w:rsidR="006C523A" w:rsidRDefault="006C523A" w:rsidP="006C523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523A">
        <w:rPr>
          <w:rFonts w:ascii="Times New Roman" w:hAnsi="Times New Roman"/>
          <w:b/>
          <w:sz w:val="24"/>
          <w:szCs w:val="24"/>
        </w:rPr>
        <w:t>III. Diagnostický záver</w:t>
      </w:r>
      <w:r w:rsidRPr="006C5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podľa Medzinárodnej klasifikácie chorôb s funkčným vyjadrením)</w:t>
      </w:r>
    </w:p>
    <w:p w:rsidR="006C523A" w:rsidRDefault="006C523A" w:rsidP="006C523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C523A" w:rsidTr="006465FA">
        <w:trPr>
          <w:trHeight w:val="3426"/>
        </w:trPr>
        <w:tc>
          <w:tcPr>
            <w:tcW w:w="9747" w:type="dxa"/>
          </w:tcPr>
          <w:p w:rsidR="006C523A" w:rsidRDefault="006C523A" w:rsidP="006C523A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23A" w:rsidRPr="006C523A" w:rsidRDefault="006C523A" w:rsidP="006C523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F2041F" w:rsidRDefault="00F2041F" w:rsidP="00F2041F">
      <w:pPr>
        <w:pStyle w:val="Bezriadkovania"/>
        <w:rPr>
          <w:rFonts w:ascii="Times New Roman" w:hAnsi="Times New Roman"/>
        </w:rPr>
      </w:pPr>
    </w:p>
    <w:p w:rsidR="006C523A" w:rsidRDefault="006C523A" w:rsidP="00F2041F">
      <w:pPr>
        <w:pStyle w:val="Bezriadkovania"/>
        <w:rPr>
          <w:rFonts w:ascii="Times New Roman" w:hAnsi="Times New Roman"/>
        </w:rPr>
      </w:pPr>
    </w:p>
    <w:p w:rsidR="006C523A" w:rsidRPr="006C523A" w:rsidRDefault="006C523A" w:rsidP="00F2041F">
      <w:pPr>
        <w:pStyle w:val="Bezriadkovania"/>
        <w:rPr>
          <w:rFonts w:ascii="Times New Roman" w:hAnsi="Times New Roman"/>
          <w:sz w:val="24"/>
          <w:szCs w:val="24"/>
        </w:rPr>
      </w:pPr>
      <w:r w:rsidRPr="006C523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:</w:t>
      </w:r>
      <w:r w:rsidR="0042271E">
        <w:rPr>
          <w:rFonts w:ascii="Times New Roman" w:hAnsi="Times New Roman"/>
          <w:sz w:val="24"/>
          <w:szCs w:val="24"/>
        </w:rPr>
        <w:t>.......................................................dňa.............................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041F" w:rsidRDefault="00F2041F" w:rsidP="00F2041F">
      <w:pPr>
        <w:pStyle w:val="Bezriadkovania"/>
        <w:rPr>
          <w:rFonts w:ascii="Times New Roman" w:hAnsi="Times New Roman"/>
        </w:rPr>
      </w:pPr>
    </w:p>
    <w:p w:rsidR="00F2041F" w:rsidRDefault="00F2041F" w:rsidP="00F2041F">
      <w:pPr>
        <w:pStyle w:val="Bezriadkovania"/>
        <w:rPr>
          <w:rFonts w:ascii="Times New Roman" w:hAnsi="Times New Roman"/>
        </w:rPr>
      </w:pPr>
    </w:p>
    <w:p w:rsidR="00F2041F" w:rsidRDefault="00F2041F" w:rsidP="00F2041F">
      <w:pPr>
        <w:pStyle w:val="Bezriadkovania"/>
        <w:rPr>
          <w:rFonts w:ascii="Times New Roman" w:hAnsi="Times New Roman"/>
        </w:rPr>
      </w:pPr>
    </w:p>
    <w:p w:rsidR="0042271E" w:rsidRDefault="0042271E" w:rsidP="00F2041F">
      <w:pPr>
        <w:pStyle w:val="Bezriadkovania"/>
        <w:rPr>
          <w:rFonts w:ascii="Times New Roman" w:hAnsi="Times New Roman"/>
        </w:rPr>
      </w:pPr>
    </w:p>
    <w:p w:rsidR="0042271E" w:rsidRDefault="0042271E" w:rsidP="00F2041F">
      <w:pPr>
        <w:pStyle w:val="Bezriadkovania"/>
        <w:rPr>
          <w:rFonts w:ascii="Times New Roman" w:hAnsi="Times New Roman"/>
        </w:rPr>
      </w:pPr>
    </w:p>
    <w:p w:rsidR="0042271E" w:rsidRDefault="0042271E" w:rsidP="00F2041F">
      <w:pPr>
        <w:pStyle w:val="Bezriadkovania"/>
        <w:rPr>
          <w:rFonts w:ascii="Times New Roman" w:hAnsi="Times New Roman"/>
        </w:rPr>
      </w:pPr>
    </w:p>
    <w:p w:rsidR="0042271E" w:rsidRDefault="0042271E" w:rsidP="00F2041F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................................................................</w:t>
      </w:r>
    </w:p>
    <w:p w:rsidR="0042271E" w:rsidRDefault="0042271E" w:rsidP="00F2041F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podpis lekára, ktorý lekársky nález</w:t>
      </w:r>
    </w:p>
    <w:p w:rsidR="0042271E" w:rsidRDefault="0042271E" w:rsidP="00F2041F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vypracoval a odtlačok jeho pečiatky</w:t>
      </w:r>
    </w:p>
    <w:p w:rsidR="0042271E" w:rsidRDefault="0042271E" w:rsidP="00F2041F">
      <w:pPr>
        <w:pStyle w:val="Bezriadkovania"/>
        <w:rPr>
          <w:rFonts w:ascii="Times New Roman" w:hAnsi="Times New Roman"/>
        </w:rPr>
      </w:pPr>
    </w:p>
    <w:p w:rsidR="0042271E" w:rsidRDefault="0042271E" w:rsidP="00F2041F">
      <w:pPr>
        <w:pStyle w:val="Bezriadkovania"/>
        <w:rPr>
          <w:rFonts w:ascii="Times New Roman" w:hAnsi="Times New Roman"/>
        </w:rPr>
      </w:pPr>
    </w:p>
    <w:p w:rsidR="0042271E" w:rsidRDefault="0042271E" w:rsidP="00BB3621">
      <w:pPr>
        <w:pStyle w:val="Bezriadkovania"/>
        <w:jc w:val="both"/>
        <w:rPr>
          <w:rFonts w:ascii="Times New Roman" w:hAnsi="Times New Roman"/>
        </w:rPr>
      </w:pPr>
    </w:p>
    <w:p w:rsidR="0042271E" w:rsidRPr="00BB3621" w:rsidRDefault="0042271E" w:rsidP="00BB3621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BB3621">
        <w:rPr>
          <w:rFonts w:ascii="Times New Roman" w:hAnsi="Times New Roman"/>
          <w:sz w:val="20"/>
          <w:szCs w:val="20"/>
        </w:rPr>
        <w:t xml:space="preserve">Poznámka: </w:t>
      </w:r>
    </w:p>
    <w:p w:rsidR="0042271E" w:rsidRPr="00BB3621" w:rsidRDefault="0042271E" w:rsidP="00BB3621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BB3621">
        <w:rPr>
          <w:rFonts w:ascii="Times New Roman" w:hAnsi="Times New Roman"/>
          <w:sz w:val="20"/>
          <w:szCs w:val="20"/>
        </w:rPr>
        <w:lastRenderedPageBreak/>
        <w:t>Zdravotné výkony na účely zákona č. 448/2008 Z.</w:t>
      </w:r>
      <w:r w:rsidR="00BB3621" w:rsidRPr="00BB3621">
        <w:rPr>
          <w:rFonts w:ascii="Times New Roman" w:hAnsi="Times New Roman"/>
          <w:sz w:val="20"/>
          <w:szCs w:val="20"/>
        </w:rPr>
        <w:t xml:space="preserve"> </w:t>
      </w:r>
      <w:r w:rsidRPr="00BB3621">
        <w:rPr>
          <w:rFonts w:ascii="Times New Roman" w:hAnsi="Times New Roman"/>
          <w:sz w:val="20"/>
          <w:szCs w:val="20"/>
        </w:rPr>
        <w:t xml:space="preserve">z. o sociálnych službách a o zmene  a doplnení zákona č. 455/1991 Zb. o živnostenskom podnikaní ( živnostenský zákon) sa poskytujú za úhradu. V zmysle § 80 písm. </w:t>
      </w:r>
      <w:r w:rsidR="00BB3621" w:rsidRPr="00BB3621">
        <w:rPr>
          <w:rFonts w:ascii="Times New Roman" w:hAnsi="Times New Roman"/>
          <w:sz w:val="20"/>
          <w:szCs w:val="20"/>
        </w:rPr>
        <w:t xml:space="preserve">t)  obec uhrádza poskytovateľovi zdravotnej starostlivosti výkony na účely posúdenia odkázanosti na sociálnu službu. </w:t>
      </w:r>
    </w:p>
    <w:p w:rsidR="0042271E" w:rsidRDefault="0042271E" w:rsidP="00BB3621">
      <w:pPr>
        <w:pStyle w:val="Bezriadkovania"/>
        <w:jc w:val="both"/>
        <w:rPr>
          <w:rFonts w:ascii="Times New Roman" w:hAnsi="Times New Roman"/>
        </w:rPr>
      </w:pPr>
    </w:p>
    <w:p w:rsidR="0042271E" w:rsidRDefault="0042271E" w:rsidP="00F2041F">
      <w:pPr>
        <w:pStyle w:val="Bezriadkovania"/>
        <w:rPr>
          <w:rFonts w:ascii="Times New Roman" w:hAnsi="Times New Roman"/>
        </w:rPr>
      </w:pPr>
    </w:p>
    <w:p w:rsidR="0042271E" w:rsidRPr="008541A8" w:rsidRDefault="00E75FAF" w:rsidP="00F2041F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8541A8">
        <w:rPr>
          <w:rFonts w:ascii="Times New Roman" w:hAnsi="Times New Roman"/>
          <w:b/>
          <w:sz w:val="24"/>
          <w:szCs w:val="24"/>
        </w:rPr>
        <w:t>Vyjadrenie žiadateľa:</w:t>
      </w:r>
    </w:p>
    <w:p w:rsidR="00E75FAF" w:rsidRPr="008541A8" w:rsidRDefault="00E75FAF" w:rsidP="00F2041F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E75FAF" w:rsidRPr="008541A8" w:rsidRDefault="00E75FAF" w:rsidP="00856B9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E75FAF" w:rsidRPr="008541A8" w:rsidRDefault="00E75FAF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8541A8">
        <w:rPr>
          <w:rFonts w:ascii="Times New Roman" w:hAnsi="Times New Roman"/>
          <w:b/>
          <w:sz w:val="24"/>
          <w:szCs w:val="24"/>
        </w:rPr>
        <w:t xml:space="preserve">        </w:t>
      </w:r>
      <w:r w:rsidRPr="008541A8">
        <w:rPr>
          <w:rFonts w:ascii="Times New Roman" w:hAnsi="Times New Roman"/>
          <w:sz w:val="24"/>
          <w:szCs w:val="24"/>
        </w:rPr>
        <w:t>Bol/a som oboznámený/á</w:t>
      </w:r>
      <w:r w:rsidR="0070620B" w:rsidRPr="008541A8">
        <w:rPr>
          <w:rFonts w:ascii="Times New Roman" w:hAnsi="Times New Roman"/>
          <w:sz w:val="24"/>
          <w:szCs w:val="24"/>
        </w:rPr>
        <w:t xml:space="preserve"> s </w:t>
      </w:r>
      <w:r w:rsidRPr="008541A8">
        <w:rPr>
          <w:rFonts w:ascii="Times New Roman" w:hAnsi="Times New Roman"/>
          <w:sz w:val="24"/>
          <w:szCs w:val="24"/>
        </w:rPr>
        <w:t> obsahom Lekárskeho nálezu</w:t>
      </w:r>
      <w:r w:rsidR="00856B94" w:rsidRPr="008541A8">
        <w:rPr>
          <w:rFonts w:ascii="Times New Roman" w:hAnsi="Times New Roman"/>
          <w:sz w:val="24"/>
          <w:szCs w:val="24"/>
        </w:rPr>
        <w:t xml:space="preserve"> na účely posúdenia odkázanosti na sociálnu službu. Prehlasujem, že sú v ňom uvedené všetky lekárske nálezy z kompletnej zdravotnej dokumentácie, ktoré budú slúžiť ako dôkazový materiál a budú podkladom na posúdenie zdravotného stavu a odkázanosti na sociálnu službu. </w:t>
      </w:r>
    </w:p>
    <w:p w:rsidR="00856B94" w:rsidRPr="008541A8" w:rsidRDefault="00856B94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56B94" w:rsidRPr="008541A8" w:rsidRDefault="00856B94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8541A8">
        <w:rPr>
          <w:rFonts w:ascii="Times New Roman" w:hAnsi="Times New Roman"/>
          <w:sz w:val="24"/>
          <w:szCs w:val="24"/>
        </w:rPr>
        <w:t xml:space="preserve">Som si vedomý/á aj možných následkov v prípade neúplných údajov o mojom zdravotnom stave. </w:t>
      </w:r>
    </w:p>
    <w:p w:rsidR="00856B94" w:rsidRPr="008541A8" w:rsidRDefault="00856B94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56B94" w:rsidRPr="008541A8" w:rsidRDefault="00856B94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56B94" w:rsidRPr="008541A8" w:rsidRDefault="00856B94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56B94" w:rsidRPr="008541A8" w:rsidRDefault="00856B94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56B94" w:rsidRPr="008541A8" w:rsidRDefault="00856B94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56B94" w:rsidRPr="008541A8" w:rsidRDefault="00856B94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56B94" w:rsidRPr="008541A8" w:rsidRDefault="00856B94" w:rsidP="00856B9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8541A8">
        <w:rPr>
          <w:rFonts w:ascii="Times New Roman" w:hAnsi="Times New Roman"/>
          <w:sz w:val="24"/>
          <w:szCs w:val="24"/>
        </w:rPr>
        <w:t>V ........................................................................dňa..................................</w:t>
      </w:r>
    </w:p>
    <w:p w:rsidR="0042271E" w:rsidRPr="008541A8" w:rsidRDefault="0042271E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42271E" w:rsidRPr="008541A8" w:rsidRDefault="0042271E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42271E" w:rsidRPr="008541A8" w:rsidRDefault="0042271E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</w:p>
    <w:p w:rsidR="0070620B" w:rsidRPr="008541A8" w:rsidRDefault="008541A8" w:rsidP="00114752">
      <w:pPr>
        <w:pStyle w:val="Bezriadkovania"/>
        <w:ind w:left="14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70620B" w:rsidRPr="008541A8" w:rsidRDefault="008541A8" w:rsidP="00F2041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620B" w:rsidRPr="008541A8">
        <w:rPr>
          <w:rFonts w:ascii="Times New Roman" w:hAnsi="Times New Roman"/>
          <w:sz w:val="24"/>
          <w:szCs w:val="24"/>
        </w:rPr>
        <w:t xml:space="preserve">                </w:t>
      </w:r>
      <w:r w:rsidR="00114752">
        <w:rPr>
          <w:rFonts w:ascii="Times New Roman" w:hAnsi="Times New Roman"/>
          <w:sz w:val="24"/>
          <w:szCs w:val="24"/>
        </w:rPr>
        <w:tab/>
      </w:r>
      <w:r w:rsidR="00114752">
        <w:rPr>
          <w:rFonts w:ascii="Times New Roman" w:hAnsi="Times New Roman"/>
          <w:sz w:val="24"/>
          <w:szCs w:val="24"/>
        </w:rPr>
        <w:tab/>
      </w:r>
      <w:r w:rsidR="00114752">
        <w:rPr>
          <w:rFonts w:ascii="Times New Roman" w:hAnsi="Times New Roman"/>
          <w:sz w:val="24"/>
          <w:szCs w:val="24"/>
        </w:rPr>
        <w:tab/>
      </w:r>
      <w:r w:rsidR="0070620B" w:rsidRPr="008541A8">
        <w:rPr>
          <w:rFonts w:ascii="Times New Roman" w:hAnsi="Times New Roman"/>
          <w:sz w:val="24"/>
          <w:szCs w:val="24"/>
        </w:rPr>
        <w:t>podpis žiadateľa alebo jeho zákonného zástupcu,</w:t>
      </w: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  <w:r w:rsidRPr="008541A8">
        <w:rPr>
          <w:rFonts w:ascii="Times New Roman" w:hAnsi="Times New Roman"/>
          <w:sz w:val="24"/>
          <w:szCs w:val="24"/>
        </w:rPr>
        <w:t xml:space="preserve">           </w:t>
      </w:r>
      <w:r w:rsidR="00114752">
        <w:rPr>
          <w:rFonts w:ascii="Times New Roman" w:hAnsi="Times New Roman"/>
          <w:sz w:val="24"/>
          <w:szCs w:val="24"/>
        </w:rPr>
        <w:tab/>
      </w:r>
      <w:r w:rsidR="00114752">
        <w:rPr>
          <w:rFonts w:ascii="Times New Roman" w:hAnsi="Times New Roman"/>
          <w:sz w:val="24"/>
          <w:szCs w:val="24"/>
        </w:rPr>
        <w:tab/>
      </w:r>
      <w:r w:rsidR="00114752">
        <w:rPr>
          <w:rFonts w:ascii="Times New Roman" w:hAnsi="Times New Roman"/>
          <w:sz w:val="24"/>
          <w:szCs w:val="24"/>
        </w:rPr>
        <w:tab/>
      </w:r>
      <w:r w:rsidRPr="008541A8">
        <w:rPr>
          <w:rFonts w:ascii="Times New Roman" w:hAnsi="Times New Roman"/>
          <w:sz w:val="24"/>
          <w:szCs w:val="24"/>
        </w:rPr>
        <w:t xml:space="preserve"> </w:t>
      </w:r>
      <w:r w:rsidR="00114752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8541A8">
        <w:rPr>
          <w:rFonts w:ascii="Times New Roman" w:hAnsi="Times New Roman"/>
          <w:sz w:val="24"/>
          <w:szCs w:val="24"/>
        </w:rPr>
        <w:t>ktorý žiada o posúdenie odkázanosti na sociálnu službu</w:t>
      </w:r>
    </w:p>
    <w:p w:rsidR="0070620B" w:rsidRPr="008541A8" w:rsidRDefault="0070620B" w:rsidP="00F2041F">
      <w:pPr>
        <w:pStyle w:val="Bezriadkovania"/>
        <w:rPr>
          <w:rFonts w:ascii="Times New Roman" w:hAnsi="Times New Roman"/>
          <w:sz w:val="24"/>
          <w:szCs w:val="24"/>
        </w:rPr>
      </w:pPr>
      <w:r w:rsidRPr="008541A8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70620B" w:rsidRPr="008541A8" w:rsidSect="006C22A8">
      <w:pgSz w:w="12240" w:h="15840"/>
      <w:pgMar w:top="426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D6033"/>
    <w:multiLevelType w:val="hybridMultilevel"/>
    <w:tmpl w:val="9ACCFC5C"/>
    <w:lvl w:ilvl="0" w:tplc="8D3482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F39CF"/>
    <w:multiLevelType w:val="hybridMultilevel"/>
    <w:tmpl w:val="D3B8DA38"/>
    <w:lvl w:ilvl="0" w:tplc="4BA6994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01"/>
    <w:rsid w:val="00105413"/>
    <w:rsid w:val="00114752"/>
    <w:rsid w:val="00136001"/>
    <w:rsid w:val="001D759D"/>
    <w:rsid w:val="00245DC3"/>
    <w:rsid w:val="00280AF9"/>
    <w:rsid w:val="00323306"/>
    <w:rsid w:val="0042271E"/>
    <w:rsid w:val="00427156"/>
    <w:rsid w:val="00522EA9"/>
    <w:rsid w:val="00522EF8"/>
    <w:rsid w:val="0058760F"/>
    <w:rsid w:val="006465FA"/>
    <w:rsid w:val="006C22A8"/>
    <w:rsid w:val="006C523A"/>
    <w:rsid w:val="006D386C"/>
    <w:rsid w:val="0070620B"/>
    <w:rsid w:val="0075013E"/>
    <w:rsid w:val="00761785"/>
    <w:rsid w:val="00844321"/>
    <w:rsid w:val="008541A8"/>
    <w:rsid w:val="00856B94"/>
    <w:rsid w:val="008D0576"/>
    <w:rsid w:val="00A248DA"/>
    <w:rsid w:val="00A52BEB"/>
    <w:rsid w:val="00AE4A78"/>
    <w:rsid w:val="00BB3621"/>
    <w:rsid w:val="00C04C02"/>
    <w:rsid w:val="00C9365D"/>
    <w:rsid w:val="00CD15A2"/>
    <w:rsid w:val="00CF063F"/>
    <w:rsid w:val="00CF758E"/>
    <w:rsid w:val="00E66F51"/>
    <w:rsid w:val="00E75FAF"/>
    <w:rsid w:val="00E930C1"/>
    <w:rsid w:val="00EF0D99"/>
    <w:rsid w:val="00F2041F"/>
    <w:rsid w:val="00F25A87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1D423"/>
  <w14:defaultImageDpi w14:val="0"/>
  <w15:docId w15:val="{67FA0990-CD60-4E61-A993-1B4A144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FD6DB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2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2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BB63-1405-4632-8621-5BEDDA82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poskytovateľa zdravotnej starostlivosti</vt:lpstr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poskytovateľa zdravotnej starostlivosti</dc:title>
  <dc:subject/>
  <dc:creator>Petra Pilátová Mgr.</dc:creator>
  <cp:keywords/>
  <dc:description/>
  <cp:lastModifiedBy>Ing. Marek Miklovič</cp:lastModifiedBy>
  <cp:revision>6</cp:revision>
  <cp:lastPrinted>2023-10-09T12:43:00Z</cp:lastPrinted>
  <dcterms:created xsi:type="dcterms:W3CDTF">2023-10-16T08:23:00Z</dcterms:created>
  <dcterms:modified xsi:type="dcterms:W3CDTF">2023-10-16T08:24:00Z</dcterms:modified>
</cp:coreProperties>
</file>