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C4" w:rsidRPr="009B39F5" w:rsidRDefault="00D67EC4" w:rsidP="00D67EC4">
      <w:pPr>
        <w:pStyle w:val="Zkladntext"/>
        <w:jc w:val="center"/>
        <w:rPr>
          <w:sz w:val="44"/>
          <w:szCs w:val="44"/>
        </w:rPr>
      </w:pPr>
      <w:r w:rsidRPr="009B39F5">
        <w:rPr>
          <w:rFonts w:ascii="Courier New" w:hAnsi="Courier New" w:cs="Courier New"/>
          <w:b/>
          <w:bCs/>
          <w:sz w:val="44"/>
          <w:szCs w:val="44"/>
        </w:rPr>
        <w:t xml:space="preserve">MESTO </w:t>
      </w:r>
      <w:r w:rsidR="00C065DC">
        <w:rPr>
          <w:rFonts w:ascii="Courier New" w:hAnsi="Courier New" w:cs="Courier New"/>
          <w:b/>
          <w:bCs/>
          <w:sz w:val="44"/>
          <w:szCs w:val="44"/>
        </w:rPr>
        <w:t>Stará Turá</w:t>
      </w:r>
    </w:p>
    <w:p w:rsidR="00D67EC4" w:rsidRDefault="00D67EC4" w:rsidP="00D67EC4">
      <w:pPr>
        <w:pStyle w:val="Zklad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2"/>
          <w:szCs w:val="22"/>
        </w:rPr>
        <w:t xml:space="preserve">                              </w:t>
      </w:r>
    </w:p>
    <w:p w:rsidR="00D67EC4" w:rsidRDefault="00D67EC4" w:rsidP="00D67EC4">
      <w:pPr>
        <w:pStyle w:val="Zkladntext"/>
      </w:pPr>
    </w:p>
    <w:p w:rsidR="00D67EC4" w:rsidRPr="00063200" w:rsidRDefault="00D67EC4" w:rsidP="00D67EC4">
      <w:pPr>
        <w:pStyle w:val="Zkladntext"/>
      </w:pPr>
      <w:r w:rsidRPr="00063200">
        <w:t>V....</w:t>
      </w:r>
      <w:r w:rsidR="00C065DC">
        <w:t>Starej Turej</w:t>
      </w:r>
      <w:r w:rsidRPr="00063200">
        <w:t xml:space="preserve">....     </w:t>
      </w:r>
      <w:r w:rsidR="00063200">
        <w:t xml:space="preserve">   </w:t>
      </w:r>
      <w:r w:rsidRPr="00063200">
        <w:t xml:space="preserve">                                                                   dňa,.................................</w:t>
      </w:r>
    </w:p>
    <w:p w:rsidR="00D67EC4" w:rsidRDefault="00D67EC4" w:rsidP="00D67EC4">
      <w:pPr>
        <w:jc w:val="both"/>
      </w:pPr>
    </w:p>
    <w:p w:rsidR="00D67EC4" w:rsidRDefault="00D67EC4" w:rsidP="00D67EC4">
      <w:pPr>
        <w:jc w:val="both"/>
      </w:pPr>
    </w:p>
    <w:p w:rsidR="00D67EC4" w:rsidRDefault="00D67EC4" w:rsidP="00D67EC4">
      <w:r>
        <w:t xml:space="preserve">Vec: </w:t>
      </w:r>
      <w:bookmarkStart w:id="0" w:name="_GoBack"/>
      <w:r w:rsidRPr="00D67EC4">
        <w:rPr>
          <w:b/>
          <w:bCs/>
          <w:u w:val="single"/>
        </w:rPr>
        <w:t>Ohlásenie</w:t>
      </w:r>
      <w:r w:rsidR="0099203E">
        <w:rPr>
          <w:b/>
          <w:bCs/>
          <w:u w:val="single"/>
        </w:rPr>
        <w:t xml:space="preserve"> jednoduchej </w:t>
      </w:r>
      <w:r w:rsidRPr="00D67EC4">
        <w:rPr>
          <w:b/>
          <w:bCs/>
          <w:u w:val="single"/>
        </w:rPr>
        <w:t xml:space="preserve">stavby </w:t>
      </w:r>
      <w:bookmarkEnd w:id="0"/>
      <w:r>
        <w:t>podľa § 57 zákona č. 50/1976 Zb. o územnom a stav. poriadku v znení neskorších predpisov /stav. .zákon/ a § 5 vyhl.č. 453/2000 Z.z., ktorou sa vykonávajú niektoré ustanovenia stav. zákona.</w:t>
      </w:r>
    </w:p>
    <w:p w:rsidR="00D67EC4" w:rsidRDefault="00D67EC4" w:rsidP="00D67EC4">
      <w:pPr>
        <w:jc w:val="both"/>
      </w:pPr>
    </w:p>
    <w:p w:rsidR="00D67EC4" w:rsidRPr="00956077" w:rsidRDefault="00D67EC4" w:rsidP="00D67EC4">
      <w:pPr>
        <w:jc w:val="both"/>
        <w:rPr>
          <w:b/>
          <w:bCs/>
        </w:rPr>
      </w:pPr>
      <w:r w:rsidRPr="00956077">
        <w:rPr>
          <w:b/>
          <w:bCs/>
        </w:rPr>
        <w:t>I. Stavebník /meno,priezvisko a adresa resp. firemný názov/</w:t>
      </w:r>
    </w:p>
    <w:p w:rsidR="0099203E" w:rsidRDefault="0099203E" w:rsidP="00D67EC4"/>
    <w:p w:rsidR="0099203E" w:rsidRDefault="00D67EC4" w:rsidP="00D67EC4">
      <w:r>
        <w:t>......................................................................................................................................................</w:t>
      </w:r>
    </w:p>
    <w:p w:rsidR="0099203E" w:rsidRDefault="0099203E" w:rsidP="00D67EC4"/>
    <w:p w:rsidR="00D67EC4" w:rsidRDefault="00D67EC4" w:rsidP="00D67EC4">
      <w:r>
        <w:t>adresa-sídlo:................................................................................................................................. resp. splnomocnený zást. stavebníka</w:t>
      </w:r>
    </w:p>
    <w:p w:rsidR="00D67EC4" w:rsidRDefault="00D67EC4" w:rsidP="00D67EC4">
      <w:r>
        <w:t>..........................................................................................................</w:t>
      </w:r>
      <w:r w:rsidR="00D73278">
        <w:t>...</w:t>
      </w:r>
      <w:r>
        <w:t>.........................................</w:t>
      </w:r>
    </w:p>
    <w:p w:rsidR="00D67EC4" w:rsidRDefault="00D67EC4" w:rsidP="00D67EC4">
      <w:r>
        <w:t>adresa :...................................................................................................</w:t>
      </w:r>
      <w:r w:rsidR="00D73278">
        <w:t>.</w:t>
      </w:r>
      <w:r>
        <w:t>......................................</w:t>
      </w:r>
    </w:p>
    <w:p w:rsidR="00D67EC4" w:rsidRDefault="00D67EC4" w:rsidP="00D67EC4"/>
    <w:p w:rsidR="00D67EC4" w:rsidRPr="00956077" w:rsidRDefault="00D67EC4" w:rsidP="00D67EC4">
      <w:pPr>
        <w:rPr>
          <w:b/>
          <w:bCs/>
        </w:rPr>
      </w:pPr>
      <w:r w:rsidRPr="00956077">
        <w:rPr>
          <w:b/>
          <w:bCs/>
        </w:rPr>
        <w:t>II. Účel, rozsah a miesto stavby</w:t>
      </w:r>
    </w:p>
    <w:p w:rsidR="00D67EC4" w:rsidRDefault="00D67EC4" w:rsidP="00D67EC4">
      <w:r>
        <w:t>Stavba .........................................................................................................................................</w:t>
      </w:r>
    </w:p>
    <w:p w:rsidR="0099203E" w:rsidRDefault="0099203E" w:rsidP="00D67EC4"/>
    <w:p w:rsidR="0099203E" w:rsidRDefault="0099203E" w:rsidP="00D67EC4">
      <w:r>
        <w:t>....................................................................................................................................................</w:t>
      </w:r>
    </w:p>
    <w:p w:rsidR="0099203E" w:rsidRDefault="0099203E" w:rsidP="00D67EC4"/>
    <w:p w:rsidR="00D67EC4" w:rsidRDefault="00D67EC4" w:rsidP="00D67EC4">
      <w:r>
        <w:t>Účel stavby .................................................................................................................................</w:t>
      </w:r>
    </w:p>
    <w:p w:rsidR="0099203E" w:rsidRDefault="0099203E" w:rsidP="00D67EC4"/>
    <w:p w:rsidR="00D67EC4" w:rsidRDefault="00D67EC4" w:rsidP="00D67EC4">
      <w:r>
        <w:t>Rozsah stavby .............................................................................................................................</w:t>
      </w:r>
    </w:p>
    <w:p w:rsidR="0099203E" w:rsidRDefault="0099203E" w:rsidP="00D67EC4"/>
    <w:p w:rsidR="0099203E" w:rsidRDefault="0099203E" w:rsidP="00D67EC4">
      <w:r>
        <w:t>....................................................................................................................................................</w:t>
      </w:r>
    </w:p>
    <w:p w:rsidR="0099203E" w:rsidRDefault="0099203E" w:rsidP="00D67EC4"/>
    <w:p w:rsidR="00D67EC4" w:rsidRDefault="00D67EC4" w:rsidP="00D67EC4">
      <w:r>
        <w:t>.....................................................................................................................................................</w:t>
      </w:r>
    </w:p>
    <w:p w:rsidR="00D67EC4" w:rsidRDefault="00D67EC4" w:rsidP="00D67EC4">
      <w:pPr>
        <w:ind w:firstLine="708"/>
        <w:rPr>
          <w:sz w:val="18"/>
          <w:szCs w:val="18"/>
        </w:rPr>
      </w:pPr>
      <w:r>
        <w:t>/</w:t>
      </w:r>
      <w:r>
        <w:rPr>
          <w:sz w:val="18"/>
          <w:szCs w:val="18"/>
        </w:rPr>
        <w:t>pôdorysný rozmer,výška, výška ,dĺžka a materiál oplotenia, parametre prípojky-DN,dĺžka, objem žumpy ......../</w:t>
      </w:r>
    </w:p>
    <w:p w:rsidR="00D67EC4" w:rsidRDefault="00D67EC4" w:rsidP="00D67EC4"/>
    <w:p w:rsidR="00D67EC4" w:rsidRDefault="00D67EC4" w:rsidP="00D67EC4">
      <w:r>
        <w:t>miesto stavby-ulica........................................... č.:..................... obec:.......................................</w:t>
      </w:r>
    </w:p>
    <w:p w:rsidR="0099203E" w:rsidRDefault="0099203E" w:rsidP="00D67EC4"/>
    <w:p w:rsidR="00D67EC4" w:rsidRDefault="00D67EC4" w:rsidP="00D67EC4">
      <w:r>
        <w:t>parc.č.:......................................... ........................kat.úz.:...........................................................</w:t>
      </w:r>
    </w:p>
    <w:p w:rsidR="0099203E" w:rsidRDefault="0099203E" w:rsidP="00D67EC4"/>
    <w:p w:rsidR="00D67EC4" w:rsidRDefault="00D67EC4" w:rsidP="00D67EC4">
      <w:r>
        <w:t>druh pozemku podľa údajov v LV:.............................................................................................</w:t>
      </w:r>
    </w:p>
    <w:p w:rsidR="00D67EC4" w:rsidRDefault="00D67EC4" w:rsidP="00D67EC4"/>
    <w:p w:rsidR="0099203E" w:rsidRDefault="0099203E" w:rsidP="00D67EC4">
      <w:r>
        <w:t>územné rozhodnutie vydal ........................................................................................................</w:t>
      </w:r>
    </w:p>
    <w:p w:rsidR="0099203E" w:rsidRDefault="0099203E" w:rsidP="00D67EC4"/>
    <w:p w:rsidR="0099203E" w:rsidRDefault="0099203E" w:rsidP="00D67EC4">
      <w:r>
        <w:t>pod č...........................................................................................dňa ........................................</w:t>
      </w:r>
    </w:p>
    <w:p w:rsidR="0099203E" w:rsidRDefault="0099203E" w:rsidP="00D67EC4"/>
    <w:p w:rsidR="00D67EC4" w:rsidRPr="00956077" w:rsidRDefault="00D67EC4" w:rsidP="00D67EC4">
      <w:pPr>
        <w:rPr>
          <w:b/>
          <w:bCs/>
        </w:rPr>
      </w:pPr>
      <w:r w:rsidRPr="00956077">
        <w:rPr>
          <w:b/>
          <w:bCs/>
        </w:rPr>
        <w:t xml:space="preserve">III. Vlastnícke práva k pozemku, na ktorej sa má </w:t>
      </w:r>
      <w:r w:rsidR="0099203E">
        <w:rPr>
          <w:b/>
          <w:bCs/>
        </w:rPr>
        <w:t xml:space="preserve">jednoduchá a </w:t>
      </w:r>
      <w:r w:rsidRPr="00956077">
        <w:rPr>
          <w:b/>
          <w:bCs/>
        </w:rPr>
        <w:t>drobná stavba realizovať</w:t>
      </w:r>
    </w:p>
    <w:p w:rsidR="00D67EC4" w:rsidRDefault="00D67EC4" w:rsidP="00D67EC4">
      <w:r>
        <w:t>K pozemku parc.č.:............................................kat.úz.: ....................................................</w:t>
      </w:r>
      <w:r w:rsidR="00D73278">
        <w:t>.</w:t>
      </w:r>
      <w:r>
        <w:t>........</w:t>
      </w:r>
    </w:p>
    <w:p w:rsidR="00D67EC4" w:rsidRDefault="00D67EC4" w:rsidP="00D67EC4">
      <w:r>
        <w:t>na ktorom sa má vyššie uvedená drobná stavba uskutočniť, má stavebník:</w:t>
      </w:r>
    </w:p>
    <w:p w:rsidR="00D67EC4" w:rsidRDefault="00D67EC4" w:rsidP="00D67EC4">
      <w:r>
        <w:t>- vlastnícke právo na základe LV č.:..................................................................................</w:t>
      </w:r>
      <w:r w:rsidR="00D73278">
        <w:t>.</w:t>
      </w:r>
      <w:r>
        <w:t>........</w:t>
      </w:r>
    </w:p>
    <w:p w:rsidR="00D67EC4" w:rsidRDefault="00130678" w:rsidP="00D67EC4">
      <w:r>
        <w:t>- iné právo /náj. zmluva</w:t>
      </w:r>
      <w:r w:rsidR="00D67EC4">
        <w:t>/  .................................................................</w:t>
      </w:r>
      <w:r w:rsidR="00D73278">
        <w:t>.</w:t>
      </w:r>
      <w:r w:rsidR="00D67EC4">
        <w:t>.......</w:t>
      </w:r>
    </w:p>
    <w:p w:rsidR="00D67EC4" w:rsidRDefault="00D67EC4" w:rsidP="00D67EC4">
      <w:r>
        <w:lastRenderedPageBreak/>
        <w:t>Pri uskutočňovaní stavby bude – nebude /nehodiace sa škrtnúť/ potrebné stavbu uskutočňovať zo susedného pozemku:</w:t>
      </w:r>
    </w:p>
    <w:p w:rsidR="00D67EC4" w:rsidRDefault="00D67EC4" w:rsidP="00D67EC4">
      <w:r>
        <w:t>parc.č.:...............................................  kat.úz.:.......................................................................</w:t>
      </w:r>
      <w:r w:rsidR="00D73278">
        <w:t>.</w:t>
      </w:r>
      <w:r>
        <w:t>.....</w:t>
      </w:r>
    </w:p>
    <w:p w:rsidR="0099203E" w:rsidRDefault="0099203E" w:rsidP="00D67EC4"/>
    <w:p w:rsidR="00D67EC4" w:rsidRDefault="00D67EC4" w:rsidP="00D67EC4">
      <w:r>
        <w:t>ktoré je vo vlastníctve: ..........................................................................................................</w:t>
      </w:r>
      <w:r w:rsidR="00D73278">
        <w:t>.</w:t>
      </w:r>
      <w:r>
        <w:t>.....</w:t>
      </w:r>
    </w:p>
    <w:p w:rsidR="00D67EC4" w:rsidRDefault="00D67EC4" w:rsidP="00D67EC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E542AA">
        <w:rPr>
          <w:sz w:val="18"/>
          <w:szCs w:val="18"/>
        </w:rPr>
        <w:t>/meno,priezvisko,adresa/</w:t>
      </w:r>
    </w:p>
    <w:p w:rsidR="00D67EC4" w:rsidRDefault="00D67EC4" w:rsidP="00D67EC4">
      <w:pPr>
        <w:rPr>
          <w:sz w:val="18"/>
          <w:szCs w:val="18"/>
        </w:rPr>
      </w:pPr>
    </w:p>
    <w:p w:rsidR="00D67EC4" w:rsidRPr="00956077" w:rsidRDefault="00D67EC4" w:rsidP="00D67EC4">
      <w:pPr>
        <w:rPr>
          <w:b/>
          <w:bCs/>
        </w:rPr>
      </w:pPr>
      <w:r w:rsidRPr="00956077">
        <w:rPr>
          <w:b/>
          <w:bCs/>
        </w:rPr>
        <w:t>IV. Spôsob uskutočňovania stavby</w:t>
      </w:r>
    </w:p>
    <w:p w:rsidR="00D67EC4" w:rsidRDefault="00D67EC4" w:rsidP="00D67EC4">
      <w:r>
        <w:t>Stavba  bude uskutočňovaná:</w:t>
      </w:r>
    </w:p>
    <w:p w:rsidR="00D67EC4" w:rsidRDefault="00D67EC4" w:rsidP="00D67EC4">
      <w:r>
        <w:t>- dodávateľsky: ..................................................................................................................</w:t>
      </w:r>
      <w:r w:rsidR="00D73278">
        <w:t>.</w:t>
      </w:r>
      <w:r>
        <w:t>.......</w:t>
      </w:r>
    </w:p>
    <w:p w:rsidR="00D67EC4" w:rsidRDefault="00D67EC4" w:rsidP="00D67EC4">
      <w:r>
        <w:t>- svojpomocne: ...................................................................................................................</w:t>
      </w:r>
      <w:r w:rsidR="00D73278">
        <w:t>.</w:t>
      </w:r>
      <w:r>
        <w:t>......</w:t>
      </w:r>
    </w:p>
    <w:p w:rsidR="00D67EC4" w:rsidRDefault="00D67EC4" w:rsidP="00D67EC4"/>
    <w:p w:rsidR="00D67EC4" w:rsidRPr="00956077" w:rsidRDefault="00D67EC4" w:rsidP="00D67EC4">
      <w:pPr>
        <w:rPr>
          <w:b/>
          <w:bCs/>
        </w:rPr>
      </w:pPr>
      <w:r w:rsidRPr="00956077">
        <w:rPr>
          <w:b/>
          <w:bCs/>
        </w:rPr>
        <w:t xml:space="preserve">V.  K ohláseniu </w:t>
      </w:r>
      <w:r w:rsidR="0099203E">
        <w:rPr>
          <w:b/>
          <w:bCs/>
        </w:rPr>
        <w:t>jednoduchej</w:t>
      </w:r>
      <w:r w:rsidR="00130678">
        <w:rPr>
          <w:b/>
          <w:bCs/>
        </w:rPr>
        <w:t>,</w:t>
      </w:r>
      <w:r w:rsidR="0099203E">
        <w:rPr>
          <w:b/>
          <w:bCs/>
        </w:rPr>
        <w:t xml:space="preserve"> </w:t>
      </w:r>
      <w:r w:rsidRPr="00956077">
        <w:rPr>
          <w:b/>
          <w:bCs/>
        </w:rPr>
        <w:t>drobnej stavby ako stavebník drobnej stavby predkladám:</w:t>
      </w:r>
    </w:p>
    <w:p w:rsidR="00D67EC4" w:rsidRDefault="00D67EC4" w:rsidP="00D67EC4">
      <w:r>
        <w:t xml:space="preserve">- doklad, ktorým sa preukazuje vlastnícke alebo </w:t>
      </w:r>
      <w:r w:rsidR="00130678">
        <w:t>iné právo k pozemku</w:t>
      </w:r>
    </w:p>
    <w:p w:rsidR="0099203E" w:rsidRDefault="00D67EC4" w:rsidP="00D67EC4">
      <w:r>
        <w:t xml:space="preserve">- </w:t>
      </w:r>
      <w:r w:rsidR="0099203E">
        <w:t>územné rozhodnutie</w:t>
      </w:r>
    </w:p>
    <w:p w:rsidR="00D67EC4" w:rsidRDefault="00D67EC4" w:rsidP="00D67EC4">
      <w:r>
        <w:t>- jednoduchý situačný výkres v dvoch vyhotoveniach, ktorý obsahuje vyznačenie umiestnenia</w:t>
      </w:r>
    </w:p>
    <w:p w:rsidR="00D67EC4" w:rsidRDefault="00D67EC4" w:rsidP="00D67EC4">
      <w:pPr>
        <w:ind w:left="180"/>
      </w:pPr>
      <w:r>
        <w:t>stavby na pozemku, vrátane odstupov od hraníc susedných pozemkov a od susedných      stavieb a stavebné riešenie stavby</w:t>
      </w:r>
    </w:p>
    <w:p w:rsidR="00D67EC4" w:rsidRDefault="00D67EC4" w:rsidP="00D67EC4">
      <w:r>
        <w:t>- jednoduchý technický opis stavby</w:t>
      </w:r>
    </w:p>
    <w:p w:rsidR="00D67EC4" w:rsidRDefault="00D67EC4" w:rsidP="00D67EC4">
      <w:r>
        <w:t>- stanoviská, rozhodnutia, vyjadrenia, súhlasy, posúdenia alebo iné opatrenia dotknutých</w:t>
      </w:r>
    </w:p>
    <w:p w:rsidR="00D67EC4" w:rsidRDefault="00D67EC4" w:rsidP="00D67EC4">
      <w:r>
        <w:t xml:space="preserve">   orgánov štátnej správy /uviesť aké/: .......................................................................................</w:t>
      </w:r>
    </w:p>
    <w:p w:rsidR="00D67EC4" w:rsidRDefault="00D67EC4" w:rsidP="00D67EC4">
      <w:r>
        <w:t xml:space="preserve">    ................................................................................................................................................</w:t>
      </w:r>
    </w:p>
    <w:p w:rsidR="00D67EC4" w:rsidRDefault="00D67EC4" w:rsidP="00D67EC4">
      <w:r>
        <w:t>- vyjadrenia vlastníka pozemku, z ktorého sa budú práce uskutočňovať</w:t>
      </w:r>
    </w:p>
    <w:p w:rsidR="00D67EC4" w:rsidRDefault="00D67EC4" w:rsidP="00D67EC4">
      <w:r>
        <w:t>- splnomocnenie na zastupovanie, ak stavebník poveril touto činnosťou inú osobu</w:t>
      </w:r>
    </w:p>
    <w:p w:rsidR="00D67EC4" w:rsidRPr="00D67EC4" w:rsidRDefault="00D67EC4" w:rsidP="00D67EC4">
      <w:r w:rsidRPr="00D67EC4">
        <w:t>- doklad o zaplatení správneho poplatk</w:t>
      </w:r>
      <w:r>
        <w:t xml:space="preserve">u podľa zák. č. 145/1995 Z.z. </w:t>
      </w:r>
      <w:r w:rsidRPr="00D67EC4">
        <w:t xml:space="preserve">o správnych poplatkoch  </w:t>
      </w:r>
      <w:r w:rsidRPr="00D67EC4">
        <w:rPr>
          <w:color w:val="000000"/>
        </w:rPr>
        <w:t>v znení neskorších predpisov</w:t>
      </w:r>
      <w:r w:rsidRPr="00D67EC4">
        <w:t>, ktorý je  potrebné zaplatiť v pokladni mesta pri podaní žiadosti.</w:t>
      </w:r>
    </w:p>
    <w:p w:rsidR="00D67EC4" w:rsidRDefault="00D67EC4" w:rsidP="00D67EC4"/>
    <w:p w:rsidR="00D67EC4" w:rsidRDefault="00D67EC4" w:rsidP="00D67EC4"/>
    <w:p w:rsidR="00D67EC4" w:rsidRDefault="00D67EC4" w:rsidP="00D67EC4"/>
    <w:p w:rsidR="00D67EC4" w:rsidRDefault="00D67EC4" w:rsidP="00D67EC4"/>
    <w:p w:rsidR="0099203E" w:rsidRDefault="0099203E" w:rsidP="00D67EC4"/>
    <w:p w:rsidR="00D67EC4" w:rsidRDefault="00D67EC4" w:rsidP="00D67EC4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D67EC4" w:rsidRDefault="00D67EC4" w:rsidP="00D67EC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/vlastnoručný podpis stavebníka/</w:t>
      </w:r>
    </w:p>
    <w:p w:rsidR="00D67EC4" w:rsidRDefault="00D67EC4" w:rsidP="00D67EC4"/>
    <w:p w:rsidR="0099203E" w:rsidRDefault="0099203E" w:rsidP="00D67EC4"/>
    <w:p w:rsidR="0099203E" w:rsidRDefault="0099203E" w:rsidP="00D67EC4"/>
    <w:p w:rsidR="00924F12" w:rsidRDefault="00924F12" w:rsidP="00924F12">
      <w:pPr>
        <w:ind w:right="72"/>
        <w:jc w:val="both"/>
        <w:rPr>
          <w:b/>
          <w:bCs/>
          <w:sz w:val="20"/>
          <w:szCs w:val="20"/>
        </w:rPr>
      </w:pPr>
    </w:p>
    <w:p w:rsidR="00924F12" w:rsidRDefault="00924F12" w:rsidP="00924F12">
      <w:pPr>
        <w:ind w:right="7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Súčasne dávam súhlas so spracovaním nevyhnutných osobných údajov na tento účel v zmysle zákona č. 122/2013 Z.z. o ochrane osobných údajov v znení neskorších predpisov.</w:t>
      </w:r>
    </w:p>
    <w:p w:rsidR="00D67EC4" w:rsidRDefault="00D67EC4" w:rsidP="00D67EC4"/>
    <w:p w:rsidR="00924F12" w:rsidRDefault="00924F12" w:rsidP="00D67EC4"/>
    <w:p w:rsidR="00726D3A" w:rsidRDefault="00726D3A" w:rsidP="00726D3A">
      <w:pPr>
        <w:autoSpaceDE w:val="0"/>
        <w:autoSpaceDN w:val="0"/>
        <w:adjustRightInd w:val="0"/>
        <w:spacing w:line="240" w:lineRule="atLeast"/>
        <w:ind w:left="170" w:right="901" w:firstLine="39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Poznámka: </w:t>
      </w:r>
    </w:p>
    <w:p w:rsidR="007A0689" w:rsidRDefault="007A0689" w:rsidP="00726D3A">
      <w:pPr>
        <w:autoSpaceDE w:val="0"/>
        <w:autoSpaceDN w:val="0"/>
        <w:adjustRightInd w:val="0"/>
        <w:spacing w:line="240" w:lineRule="atLeast"/>
        <w:ind w:left="170" w:right="901" w:firstLine="397"/>
      </w:pPr>
    </w:p>
    <w:p w:rsidR="00726D3A" w:rsidRDefault="0099203E" w:rsidP="00726D3A">
      <w:pPr>
        <w:autoSpaceDE w:val="0"/>
        <w:autoSpaceDN w:val="0"/>
        <w:adjustRightInd w:val="0"/>
        <w:spacing w:line="240" w:lineRule="atLeast"/>
        <w:ind w:left="170" w:right="901"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Jednoduchú a d</w:t>
      </w:r>
      <w:r w:rsidR="00726D3A">
        <w:rPr>
          <w:rFonts w:ascii="Arial" w:hAnsi="Arial" w:cs="Arial"/>
          <w:sz w:val="20"/>
          <w:szCs w:val="20"/>
        </w:rPr>
        <w:t xml:space="preserve">robnú stavbu možno začať uskutočňovať až po doručení písomného oznámenia obce, resp. mesta (starostu, resp. primátora), že proti stavbe nemá námietky. </w:t>
      </w:r>
    </w:p>
    <w:p w:rsidR="007A0689" w:rsidRDefault="007A0689" w:rsidP="00726D3A">
      <w:pPr>
        <w:autoSpaceDE w:val="0"/>
        <w:autoSpaceDN w:val="0"/>
        <w:adjustRightInd w:val="0"/>
        <w:spacing w:line="240" w:lineRule="atLeast"/>
        <w:ind w:left="170" w:right="901" w:firstLine="397"/>
        <w:rPr>
          <w:rFonts w:ascii="Arial" w:hAnsi="Arial" w:cs="Arial"/>
          <w:sz w:val="20"/>
          <w:szCs w:val="20"/>
        </w:rPr>
      </w:pPr>
    </w:p>
    <w:p w:rsidR="00D67EC4" w:rsidRDefault="00D67EC4" w:rsidP="00D67EC4">
      <w:pPr>
        <w:pBdr>
          <w:bottom w:val="single" w:sz="6" w:space="1" w:color="auto"/>
        </w:pBdr>
        <w:jc w:val="both"/>
      </w:pPr>
    </w:p>
    <w:p w:rsidR="007A0689" w:rsidRDefault="007A0689" w:rsidP="007A0689">
      <w:pPr>
        <w:pStyle w:val="Zkladntext"/>
        <w:rPr>
          <w:rFonts w:ascii="Courier New" w:hAnsi="Courier New" w:cs="Courier New"/>
          <w:sz w:val="22"/>
          <w:szCs w:val="22"/>
        </w:rPr>
      </w:pPr>
    </w:p>
    <w:sectPr w:rsidR="007A0689">
      <w:pgSz w:w="11905" w:h="16838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60"/>
    <w:rsid w:val="00005990"/>
    <w:rsid w:val="000101E6"/>
    <w:rsid w:val="000102A7"/>
    <w:rsid w:val="00063200"/>
    <w:rsid w:val="000C1F07"/>
    <w:rsid w:val="000D1E58"/>
    <w:rsid w:val="00130678"/>
    <w:rsid w:val="001446EB"/>
    <w:rsid w:val="001B42C3"/>
    <w:rsid w:val="001D4319"/>
    <w:rsid w:val="001F0B9C"/>
    <w:rsid w:val="00262DEB"/>
    <w:rsid w:val="002779DD"/>
    <w:rsid w:val="003A2310"/>
    <w:rsid w:val="003C339E"/>
    <w:rsid w:val="005C2579"/>
    <w:rsid w:val="00650B65"/>
    <w:rsid w:val="006E6771"/>
    <w:rsid w:val="006F7B60"/>
    <w:rsid w:val="00726D3A"/>
    <w:rsid w:val="00737BCC"/>
    <w:rsid w:val="00763CCA"/>
    <w:rsid w:val="007A0689"/>
    <w:rsid w:val="007C27C2"/>
    <w:rsid w:val="007D414B"/>
    <w:rsid w:val="00810618"/>
    <w:rsid w:val="00924F12"/>
    <w:rsid w:val="00956077"/>
    <w:rsid w:val="0099203E"/>
    <w:rsid w:val="009B39F5"/>
    <w:rsid w:val="00A97C60"/>
    <w:rsid w:val="00AA0CA6"/>
    <w:rsid w:val="00AD544F"/>
    <w:rsid w:val="00B574E7"/>
    <w:rsid w:val="00BA0092"/>
    <w:rsid w:val="00BC10EC"/>
    <w:rsid w:val="00BF753D"/>
    <w:rsid w:val="00C065DC"/>
    <w:rsid w:val="00D67EC4"/>
    <w:rsid w:val="00D73278"/>
    <w:rsid w:val="00DA2FF3"/>
    <w:rsid w:val="00DB57EC"/>
    <w:rsid w:val="00DE53CA"/>
    <w:rsid w:val="00E5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224589-645B-47C4-9934-29C7491F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ka">
    <w:name w:val="Řádka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uiPriority w:val="99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uiPriority w:val="99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uiPriority w:val="99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customStyle="1" w:styleId="Podnadpis">
    <w:name w:val="Podnadpis"/>
    <w:uiPriority w:val="99"/>
    <w:pPr>
      <w:widowControl w:val="0"/>
      <w:autoSpaceDE w:val="0"/>
      <w:autoSpaceDN w:val="0"/>
      <w:adjustRightInd w:val="0"/>
      <w:spacing w:before="72" w:after="72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uiPriority w:val="99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Zhlav">
    <w:name w:val="Záhlaví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ta">
    <w:name w:val="Pata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jednoduchej a drobnej stavby</vt:lpstr>
    </vt:vector>
  </TitlesOfParts>
  <Company>mesto topoľčany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jednoduchej a drobnej stavby</dc:title>
  <dc:creator>Mesto Stará Turá</dc:creator>
  <cp:lastModifiedBy>Ing. Marek Miklovič</cp:lastModifiedBy>
  <cp:revision>3</cp:revision>
  <cp:lastPrinted>2023-03-16T08:47:00Z</cp:lastPrinted>
  <dcterms:created xsi:type="dcterms:W3CDTF">2023-03-16T08:46:00Z</dcterms:created>
  <dcterms:modified xsi:type="dcterms:W3CDTF">2023-03-16T08:47:00Z</dcterms:modified>
</cp:coreProperties>
</file>