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562"/>
        <w:gridCol w:w="4918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381F1844" w14:textId="482035BC" w:rsidR="006D723A" w:rsidRPr="000E6067" w:rsidRDefault="00462939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 xml:space="preserve">Žiadosť o zmenu rozhodnutia o stavebnom zámere podľa § 62 Stavebného zákona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0E6067" w:rsidRPr="000E6067" w14:paraId="5DFCB0E1" w14:textId="77777777" w:rsidTr="00462939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562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CF1E36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918" w:type="dxa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CF1E36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6BAA993D" w14:textId="259CF233" w:rsidR="000E6067" w:rsidRPr="000E6067" w:rsidRDefault="0046293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Zmena stavebníka</w:t>
            </w:r>
          </w:p>
        </w:tc>
      </w:tr>
      <w:tr w:rsidR="000E6067" w:rsidRPr="000E6067" w14:paraId="7B15991B" w14:textId="77777777" w:rsidTr="00462939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40223344" w14:textId="0A261687" w:rsidR="000E6067" w:rsidRPr="000E6067" w:rsidRDefault="0046293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Predĺženie platnosti rozhodnutia o stavebnom zámere </w:t>
            </w:r>
          </w:p>
        </w:tc>
      </w:tr>
      <w:tr w:rsidR="000E6067" w:rsidRPr="000E6067" w14:paraId="551A7056" w14:textId="77777777" w:rsidTr="00462939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69FA61C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5B4390B" w14:textId="25552C22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5DFD2FAA" w14:textId="6BD13096" w:rsidR="000E6067" w:rsidRPr="000E6067" w:rsidRDefault="0046293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lehoty výstavby alebo zmena času trvania dočasnej stavby </w:t>
            </w:r>
          </w:p>
        </w:tc>
      </w:tr>
      <w:tr w:rsidR="000E6067" w:rsidRPr="000E6067" w14:paraId="0F79DE74" w14:textId="77777777" w:rsidTr="00462939">
        <w:trPr>
          <w:trHeight w:val="28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2547C7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2E36D5CA" w14:textId="4F8ACF05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918" w:type="dxa"/>
            <w:shd w:val="clear" w:color="auto" w:fill="D0CECE" w:themeFill="background2" w:themeFillShade="E6"/>
            <w:vAlign w:val="center"/>
          </w:tcPr>
          <w:p w14:paraId="08B47F07" w14:textId="1F206714" w:rsidR="000E6067" w:rsidRPr="000E6067" w:rsidRDefault="0046293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Doplnenie stavebného zámeru líniovej stavby o podzemné vedenie verejnej elektronickej komunikačnej siete </w:t>
            </w:r>
          </w:p>
        </w:tc>
      </w:tr>
      <w:tr w:rsidR="000E6067" w:rsidRPr="000E6067" w14:paraId="3C8E9392" w14:textId="77777777" w:rsidTr="00AD464F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5A4A66E" w14:textId="7F7235FB" w:rsidR="00C54A04" w:rsidRDefault="00462939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269BA826" w14:textId="77777777" w:rsidR="000E6067" w:rsidRDefault="000E6067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AD464F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E4C60DC" w14:textId="7AB6F129" w:rsidR="00C54A04" w:rsidRPr="00C54A04" w:rsidRDefault="00C54A04" w:rsidP="00AD464F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B – Identifikačné údaje žiadateľa a stavebníka </w:t>
            </w:r>
          </w:p>
        </w:tc>
      </w:tr>
      <w:tr w:rsidR="00C54A04" w:rsidRPr="000E6067" w14:paraId="5EA07600" w14:textId="77777777" w:rsidTr="00AD464F">
        <w:trPr>
          <w:trHeight w:val="680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69A0F33E" w14:textId="77777777" w:rsidR="00C54A04" w:rsidRDefault="00C54A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AD464F">
        <w:trPr>
          <w:trHeight w:val="680"/>
        </w:trPr>
        <w:tc>
          <w:tcPr>
            <w:tcW w:w="2414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2713D1A2" w14:textId="77777777" w:rsidR="00C54A04" w:rsidRDefault="00C54A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AD464F">
        <w:trPr>
          <w:trHeight w:val="850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918" w:type="dxa"/>
            <w:shd w:val="clear" w:color="auto" w:fill="FFFFFF" w:themeFill="background1"/>
          </w:tcPr>
          <w:p w14:paraId="2CD5A3B7" w14:textId="77777777" w:rsidR="00C54A04" w:rsidRDefault="00C54A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AD464F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918" w:type="dxa"/>
            <w:shd w:val="clear" w:color="auto" w:fill="FFFFFF" w:themeFill="background1"/>
          </w:tcPr>
          <w:p w14:paraId="093FAB71" w14:textId="77777777" w:rsidR="00C54A04" w:rsidRDefault="00C54A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CF1E36">
        <w:trPr>
          <w:trHeight w:val="39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79FD6500" w14:textId="1FE7B4B2" w:rsidR="0090107C" w:rsidRPr="0090107C" w:rsidRDefault="0090107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1A4E35" w:rsidRPr="000E6067" w14:paraId="2A32B8FB" w14:textId="77777777" w:rsidTr="00AD464F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416DB047" w:rsidR="001A4E35" w:rsidRPr="0090107C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40B9906" w14:textId="77777777" w:rsidR="00870C5F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</w:p>
          <w:p w14:paraId="60E94F44" w14:textId="07BDDEA4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7192DCEF" w14:textId="77777777" w:rsidR="001A4E35" w:rsidRDefault="001A4E35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1EF2EEE5" w14:textId="77777777" w:rsidTr="00AD464F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6FBA022B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Názov stavby</w:t>
            </w:r>
          </w:p>
          <w:p w14:paraId="5A1F9665" w14:textId="267D89F7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08D999EE" w14:textId="77777777" w:rsidR="001A4E35" w:rsidRDefault="001A4E35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147DC6B6" w14:textId="77777777" w:rsidTr="00AD464F">
        <w:trPr>
          <w:trHeight w:val="15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C379D7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5E79B01E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Miesto stavby alebo súboru stavieb</w:t>
            </w:r>
          </w:p>
          <w:p w14:paraId="2E262538" w14:textId="0464B7AB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086E8F58" w14:textId="77777777" w:rsidR="001A4E35" w:rsidRDefault="001A4E35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43A79447" w14:textId="77777777" w:rsidTr="00AD464F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173F3958" w14:textId="03B2BD4B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Stavebn</w:t>
            </w:r>
            <w:r w:rsidR="00CF1E36">
              <w:rPr>
                <w:rFonts w:ascii="Arial" w:hAnsi="Arial" w:cs="Arial"/>
                <w:noProof/>
                <w:lang w:eastAsia="sk-SK"/>
              </w:rPr>
              <w:t xml:space="preserve">ý zámer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918" w:type="dxa"/>
            <w:shd w:val="clear" w:color="auto" w:fill="FFFFFF" w:themeFill="background1"/>
          </w:tcPr>
          <w:p w14:paraId="6F87B13E" w14:textId="77777777" w:rsidR="001A4E35" w:rsidRDefault="001A4E35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F1E36" w:rsidRPr="000E6067" w14:paraId="69837B1E" w14:textId="77777777" w:rsidTr="00241ABB">
        <w:trPr>
          <w:trHeight w:val="1417"/>
        </w:trPr>
        <w:tc>
          <w:tcPr>
            <w:tcW w:w="2414" w:type="dxa"/>
            <w:vMerge w:val="restart"/>
            <w:shd w:val="clear" w:color="auto" w:fill="D0CECE" w:themeFill="background2" w:themeFillShade="E6"/>
            <w:vAlign w:val="center"/>
          </w:tcPr>
          <w:p w14:paraId="759B6FBB" w14:textId="4D7F2AC3" w:rsidR="00CF1E36" w:rsidRDefault="00CF1E36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Podrobnejšia informácia podľa druhu žiadosti 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A6E538E" w14:textId="77777777" w:rsidR="00CF1E36" w:rsidRDefault="00CF1E3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  <w:p w14:paraId="671A589C" w14:textId="3202DEBD" w:rsidR="00CF1E36" w:rsidRDefault="00CF1E3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78C6464A" w14:textId="77777777" w:rsidR="00CF1E36" w:rsidRDefault="00CF1E36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32CFDBFA" w14:textId="77777777" w:rsidTr="00241ABB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97C1255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ED62C3B" w14:textId="65DEF6B6" w:rsidR="008E1F04" w:rsidRDefault="00CF1E3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  <w:p w14:paraId="27D83913" w14:textId="3F5B5BED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2D125190" w14:textId="77777777" w:rsidR="008E1F04" w:rsidRDefault="008E1F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267C2B99" w14:textId="77777777" w:rsidTr="00AD464F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B36D76A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31F2F64B" w14:textId="263857CB" w:rsidR="008E1F04" w:rsidRDefault="00CF1E3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918" w:type="dxa"/>
            <w:shd w:val="clear" w:color="auto" w:fill="FFFFFF" w:themeFill="background1"/>
          </w:tcPr>
          <w:p w14:paraId="50DF6D97" w14:textId="77777777" w:rsidR="008E1F04" w:rsidRDefault="008E1F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5AE4F" w14:textId="77777777" w:rsidTr="00241ABB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73B2401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42E10CEF" w14:textId="6D1B84D7" w:rsidR="008E1F04" w:rsidRDefault="00CF1E36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918" w:type="dxa"/>
            <w:shd w:val="clear" w:color="auto" w:fill="FFFFFF" w:themeFill="background1"/>
          </w:tcPr>
          <w:p w14:paraId="4EBA0D1B" w14:textId="77777777" w:rsidR="008E1F04" w:rsidRDefault="008E1F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F14CE" w:rsidRPr="000E6067" w14:paraId="7CC81EC5" w14:textId="77777777" w:rsidTr="00241ABB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3EA1501" w14:textId="0503AF4C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Príloha k časti C 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1634754C" w14:textId="70C8434D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 </w:t>
            </w:r>
          </w:p>
        </w:tc>
        <w:tc>
          <w:tcPr>
            <w:tcW w:w="4918" w:type="dxa"/>
            <w:shd w:val="clear" w:color="auto" w:fill="FFFFFF" w:themeFill="background1"/>
          </w:tcPr>
          <w:p w14:paraId="7584A558" w14:textId="77777777" w:rsidR="009F14CE" w:rsidRDefault="009F14CE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AD464F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562" w:type="dxa"/>
            <w:shd w:val="clear" w:color="auto" w:fill="D0CECE" w:themeFill="background2" w:themeFillShade="E6"/>
          </w:tcPr>
          <w:p w14:paraId="7F1D04AE" w14:textId="350E3622" w:rsidR="008E1F04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918" w:type="dxa"/>
            <w:shd w:val="clear" w:color="auto" w:fill="FFFFFF" w:themeFill="background1"/>
          </w:tcPr>
          <w:p w14:paraId="638724AD" w14:textId="77777777" w:rsidR="008E1F04" w:rsidRDefault="008E1F04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26359" w:rsidRPr="000E6067" w14:paraId="60BF8FAF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7D8519C" w14:textId="4E4494F4" w:rsidR="00A26359" w:rsidRPr="00355C7B" w:rsidRDefault="00355C7B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poplatku </w:t>
            </w:r>
          </w:p>
        </w:tc>
      </w:tr>
      <w:tr w:rsidR="00A26359" w:rsidRPr="000E6067" w14:paraId="0746D9E6" w14:textId="77777777" w:rsidTr="00241ABB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6BCA6C8E" w14:textId="23C6AD4B" w:rsidR="00A26359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4FB36751" w14:textId="39894386" w:rsidR="00A26359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918" w:type="dxa"/>
            <w:shd w:val="clear" w:color="auto" w:fill="D0CECE" w:themeFill="background2" w:themeFillShade="E6"/>
          </w:tcPr>
          <w:p w14:paraId="308F5F46" w14:textId="4E3443FA" w:rsidR="00A26359" w:rsidRDefault="00241ABB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Správny poplatok za zmenu rozhodnutia o stavebnom zámere nie je ustanovený v zákone Národnej rady Slovenskej republiky č. 145/1995 Z. z. o správnych poplatkoch v znení neskorších predpisov </w:t>
            </w:r>
          </w:p>
        </w:tc>
      </w:tr>
      <w:tr w:rsidR="00355C7B" w:rsidRPr="000E6067" w14:paraId="659816B7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28B29202" w14:textId="7B7A781A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355C7B" w:rsidRPr="000E6067" w14:paraId="7FC8DDD3" w14:textId="77777777" w:rsidTr="00AD464F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6C6C2995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918" w:type="dxa"/>
            <w:shd w:val="clear" w:color="auto" w:fill="FFFFFF" w:themeFill="background1"/>
          </w:tcPr>
          <w:p w14:paraId="2783A11F" w14:textId="77777777" w:rsidR="00355C7B" w:rsidRDefault="00355C7B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AD464F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3F6EC47E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918" w:type="dxa"/>
            <w:shd w:val="clear" w:color="auto" w:fill="FFFFFF" w:themeFill="background1"/>
          </w:tcPr>
          <w:p w14:paraId="46A5E99B" w14:textId="77777777" w:rsidR="00355C7B" w:rsidRDefault="00355C7B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AD464F">
        <w:trPr>
          <w:trHeight w:val="1574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64178807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562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918" w:type="dxa"/>
            <w:shd w:val="clear" w:color="auto" w:fill="FFFFFF" w:themeFill="background1"/>
          </w:tcPr>
          <w:p w14:paraId="76677A9C" w14:textId="77777777" w:rsidR="00355C7B" w:rsidRDefault="00355C7B" w:rsidP="00AD464F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607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4652" w14:textId="77777777" w:rsidR="00963C6B" w:rsidRDefault="00963C6B" w:rsidP="004F7D40">
      <w:pPr>
        <w:spacing w:after="0" w:line="240" w:lineRule="auto"/>
      </w:pPr>
      <w:r>
        <w:separator/>
      </w:r>
    </w:p>
  </w:endnote>
  <w:endnote w:type="continuationSeparator" w:id="0">
    <w:p w14:paraId="47B807D3" w14:textId="77777777" w:rsidR="00963C6B" w:rsidRDefault="00963C6B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057D" w14:textId="77777777" w:rsidR="004E3646" w:rsidRDefault="004E364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7777777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7956" w14:textId="77777777" w:rsidR="004E3646" w:rsidRDefault="004E36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7826" w14:textId="77777777" w:rsidR="00963C6B" w:rsidRDefault="00963C6B" w:rsidP="004F7D40">
      <w:pPr>
        <w:spacing w:after="0" w:line="240" w:lineRule="auto"/>
      </w:pPr>
      <w:r>
        <w:separator/>
      </w:r>
    </w:p>
  </w:footnote>
  <w:footnote w:type="continuationSeparator" w:id="0">
    <w:p w14:paraId="0F975F87" w14:textId="77777777" w:rsidR="00963C6B" w:rsidRDefault="00963C6B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4EC5" w14:textId="77777777" w:rsidR="004E3646" w:rsidRDefault="004E364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8933" w14:textId="77777777" w:rsidR="00607DF3" w:rsidRDefault="00807CF4" w:rsidP="006D723A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2B74D3" wp14:editId="78658FE5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7957E" w14:textId="77777777" w:rsidR="004E3646" w:rsidRPr="004E3646" w:rsidRDefault="004E3646" w:rsidP="004E36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E36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5EF47D52" w14:textId="77777777" w:rsidR="006D723A" w:rsidRDefault="006D723A"/>
                        <w:p w14:paraId="04BCB45B" w14:textId="77777777" w:rsidR="006D723A" w:rsidRDefault="006D723A"/>
                        <w:p w14:paraId="3158CD62" w14:textId="77777777" w:rsidR="006D723A" w:rsidRDefault="006D723A"/>
                        <w:p w14:paraId="4939353C" w14:textId="77777777" w:rsidR="006D723A" w:rsidRDefault="006D723A"/>
                        <w:p w14:paraId="433F1DD8" w14:textId="7518563D" w:rsidR="006D723A" w:rsidRDefault="006D723A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B74D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0217957E" w14:textId="77777777" w:rsidR="004E3646" w:rsidRPr="004E3646" w:rsidRDefault="004E3646" w:rsidP="004E36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E3646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5EF47D52" w14:textId="77777777" w:rsidR="006D723A" w:rsidRDefault="006D723A"/>
                  <w:p w14:paraId="04BCB45B" w14:textId="77777777" w:rsidR="006D723A" w:rsidRDefault="006D723A"/>
                  <w:p w14:paraId="3158CD62" w14:textId="77777777" w:rsidR="006D723A" w:rsidRDefault="006D723A"/>
                  <w:p w14:paraId="4939353C" w14:textId="77777777" w:rsidR="006D723A" w:rsidRDefault="006D723A"/>
                  <w:p w14:paraId="433F1DD8" w14:textId="7518563D" w:rsidR="006D723A" w:rsidRDefault="006D723A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</w:p>
  <w:p w14:paraId="474874C8" w14:textId="4D2B0D37" w:rsidR="004F7D40" w:rsidRPr="00607DF3" w:rsidRDefault="00607DF3" w:rsidP="006D723A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="006D723A" w:rsidRPr="00607DF3">
      <w:rPr>
        <w:rFonts w:ascii="Arial" w:hAnsi="Arial" w:cs="Arial"/>
        <w:b/>
        <w:bCs/>
      </w:rPr>
      <w:tab/>
      <w:t xml:space="preserve">                  </w:t>
    </w:r>
    <w:r w:rsidR="0013774B" w:rsidRPr="00607DF3">
      <w:rPr>
        <w:rFonts w:ascii="Arial" w:hAnsi="Arial" w:cs="Arial"/>
        <w:b/>
        <w:bCs/>
      </w:rPr>
      <w:t xml:space="preserve">                                                            </w:t>
    </w:r>
  </w:p>
  <w:p w14:paraId="54CEC9EA" w14:textId="710D4C4B" w:rsidR="00B476F0" w:rsidRPr="004F7D40" w:rsidRDefault="0013774B" w:rsidP="006D723A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>Gen. M.</w:t>
    </w:r>
    <w:r w:rsidR="00807CF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R. Štefánika 375/63 </w:t>
    </w:r>
    <w:r w:rsidR="004F7D40">
      <w:rPr>
        <w:rFonts w:ascii="Arial" w:hAnsi="Arial" w:cs="Arial"/>
      </w:rPr>
      <w:t xml:space="preserve">                                                                  </w:t>
    </w:r>
    <w:r w:rsidR="004F7D40" w:rsidRPr="004F7D40">
      <w:rPr>
        <w:rFonts w:ascii="Arial" w:hAnsi="Arial" w:cs="Arial"/>
      </w:rPr>
      <w:t>916 01 Stará Turá</w:t>
    </w:r>
  </w:p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73A6" w14:textId="77777777" w:rsidR="004E3646" w:rsidRDefault="004E36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E25BA"/>
    <w:rsid w:val="000E6067"/>
    <w:rsid w:val="0013774B"/>
    <w:rsid w:val="001A4E35"/>
    <w:rsid w:val="00241ABB"/>
    <w:rsid w:val="0025595D"/>
    <w:rsid w:val="002619D9"/>
    <w:rsid w:val="002A3CE3"/>
    <w:rsid w:val="002A4854"/>
    <w:rsid w:val="00321988"/>
    <w:rsid w:val="00342321"/>
    <w:rsid w:val="003432BF"/>
    <w:rsid w:val="00355C7B"/>
    <w:rsid w:val="00391F8D"/>
    <w:rsid w:val="00462939"/>
    <w:rsid w:val="004634C4"/>
    <w:rsid w:val="004E3646"/>
    <w:rsid w:val="004F7D40"/>
    <w:rsid w:val="00510CE4"/>
    <w:rsid w:val="00521C96"/>
    <w:rsid w:val="00523AE1"/>
    <w:rsid w:val="005265CE"/>
    <w:rsid w:val="00541779"/>
    <w:rsid w:val="005A71C1"/>
    <w:rsid w:val="005F1AC8"/>
    <w:rsid w:val="00607DF3"/>
    <w:rsid w:val="006373D2"/>
    <w:rsid w:val="00656F66"/>
    <w:rsid w:val="00671573"/>
    <w:rsid w:val="006A4491"/>
    <w:rsid w:val="006B3A22"/>
    <w:rsid w:val="006C0C8B"/>
    <w:rsid w:val="006D259E"/>
    <w:rsid w:val="006D723A"/>
    <w:rsid w:val="006D780B"/>
    <w:rsid w:val="00724DB4"/>
    <w:rsid w:val="00757BAD"/>
    <w:rsid w:val="007B4FB2"/>
    <w:rsid w:val="007B7AD4"/>
    <w:rsid w:val="007C0997"/>
    <w:rsid w:val="007F017E"/>
    <w:rsid w:val="00807CF4"/>
    <w:rsid w:val="00866061"/>
    <w:rsid w:val="00866500"/>
    <w:rsid w:val="00870C5F"/>
    <w:rsid w:val="00876B97"/>
    <w:rsid w:val="008A73BD"/>
    <w:rsid w:val="008B09BC"/>
    <w:rsid w:val="008B400D"/>
    <w:rsid w:val="008D6550"/>
    <w:rsid w:val="008E1F04"/>
    <w:rsid w:val="008E25B3"/>
    <w:rsid w:val="0090107C"/>
    <w:rsid w:val="00915FFB"/>
    <w:rsid w:val="00926ED4"/>
    <w:rsid w:val="009534D5"/>
    <w:rsid w:val="00955BDE"/>
    <w:rsid w:val="00963C6B"/>
    <w:rsid w:val="009945D7"/>
    <w:rsid w:val="009F14CE"/>
    <w:rsid w:val="009F3338"/>
    <w:rsid w:val="00A0418A"/>
    <w:rsid w:val="00A142EE"/>
    <w:rsid w:val="00A26359"/>
    <w:rsid w:val="00A50136"/>
    <w:rsid w:val="00AD464F"/>
    <w:rsid w:val="00B221C8"/>
    <w:rsid w:val="00B27B12"/>
    <w:rsid w:val="00B476F0"/>
    <w:rsid w:val="00B82EFF"/>
    <w:rsid w:val="00BF3922"/>
    <w:rsid w:val="00BF4EE4"/>
    <w:rsid w:val="00C5484A"/>
    <w:rsid w:val="00C54A04"/>
    <w:rsid w:val="00C55D09"/>
    <w:rsid w:val="00CA5172"/>
    <w:rsid w:val="00CC4B42"/>
    <w:rsid w:val="00CE6647"/>
    <w:rsid w:val="00CF1E36"/>
    <w:rsid w:val="00D41B5B"/>
    <w:rsid w:val="00D517A3"/>
    <w:rsid w:val="00D54012"/>
    <w:rsid w:val="00E006CB"/>
    <w:rsid w:val="00E123C6"/>
    <w:rsid w:val="00E23DF2"/>
    <w:rsid w:val="00E455B3"/>
    <w:rsid w:val="00EF36B7"/>
    <w:rsid w:val="00F05E5F"/>
    <w:rsid w:val="00F1480C"/>
    <w:rsid w:val="00F23D8F"/>
    <w:rsid w:val="00F45AB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Žiadosť o zmenu rozhodnutia o stavebnom zámere podľa 62 Stavebného zákona</dc:title>
  <dc:subject/>
  <dc:creator>Mesto Stará Turá</dc:creator>
  <cp:keywords/>
  <dc:description/>
  <cp:lastModifiedBy>Miriam Čubanáková</cp:lastModifiedBy>
  <cp:revision>8</cp:revision>
  <cp:lastPrinted>2025-07-31T09:30:00Z</cp:lastPrinted>
  <dcterms:created xsi:type="dcterms:W3CDTF">2025-04-02T09:37:00Z</dcterms:created>
  <dcterms:modified xsi:type="dcterms:W3CDTF">2025-07-31T09:30:00Z</dcterms:modified>
</cp:coreProperties>
</file>