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2662" w14:textId="77777777" w:rsidR="005A217B" w:rsidRPr="00294F00" w:rsidRDefault="005A217B" w:rsidP="00294F00">
      <w:pPr>
        <w:spacing w:line="360" w:lineRule="auto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294F00">
        <w:rPr>
          <w:rFonts w:ascii="Arial" w:hAnsi="Arial" w:cs="Arial"/>
          <w:b/>
          <w:i/>
          <w:iCs/>
          <w:sz w:val="20"/>
          <w:szCs w:val="20"/>
          <w:u w:val="single"/>
        </w:rPr>
        <w:t>2. Súťažný návrh – vzor</w:t>
      </w:r>
    </w:p>
    <w:p w14:paraId="0CDC7138" w14:textId="77777777" w:rsidR="005A217B" w:rsidRPr="00294F00" w:rsidRDefault="005A217B" w:rsidP="00294F00">
      <w:pPr>
        <w:spacing w:line="360" w:lineRule="auto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FF02F3B" w14:textId="77777777" w:rsidR="005A217B" w:rsidRPr="00294F00" w:rsidRDefault="005A217B" w:rsidP="00294F0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94F00">
        <w:rPr>
          <w:rFonts w:ascii="Arial" w:hAnsi="Arial" w:cs="Arial"/>
          <w:b/>
          <w:bCs/>
          <w:i/>
          <w:iCs/>
          <w:sz w:val="20"/>
          <w:szCs w:val="20"/>
        </w:rPr>
        <w:t>Súťažný návrh v obchodnej verejnej súťaži na predaj pozemku vo vlastníctve Mesta Stará Turá</w:t>
      </w:r>
    </w:p>
    <w:p w14:paraId="3C50EBFC" w14:textId="77777777" w:rsidR="005A217B" w:rsidRPr="00294F00" w:rsidRDefault="005A217B" w:rsidP="00294F00">
      <w:pPr>
        <w:shd w:val="clear" w:color="auto" w:fill="FFFFFF"/>
        <w:spacing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94F00">
        <w:rPr>
          <w:rFonts w:ascii="Arial" w:hAnsi="Arial" w:cs="Arial"/>
          <w:b/>
          <w:i/>
          <w:iCs/>
          <w:sz w:val="20"/>
          <w:szCs w:val="20"/>
        </w:rPr>
        <w:t xml:space="preserve">„Predaj pozemkov </w:t>
      </w:r>
      <w:proofErr w:type="spellStart"/>
      <w:r w:rsidRPr="00294F00">
        <w:rPr>
          <w:rFonts w:ascii="Arial" w:hAnsi="Arial" w:cs="Arial"/>
          <w:b/>
          <w:i/>
          <w:iCs/>
          <w:sz w:val="20"/>
          <w:szCs w:val="20"/>
        </w:rPr>
        <w:t>parc</w:t>
      </w:r>
      <w:proofErr w:type="spellEnd"/>
      <w:r w:rsidRPr="00294F00">
        <w:rPr>
          <w:rFonts w:ascii="Arial" w:hAnsi="Arial" w:cs="Arial"/>
          <w:b/>
          <w:i/>
          <w:iCs/>
          <w:sz w:val="20"/>
          <w:szCs w:val="20"/>
        </w:rPr>
        <w:t>. č. 1563/131 a </w:t>
      </w:r>
      <w:proofErr w:type="spellStart"/>
      <w:r w:rsidRPr="00294F00">
        <w:rPr>
          <w:rFonts w:ascii="Arial" w:hAnsi="Arial" w:cs="Arial"/>
          <w:b/>
          <w:i/>
          <w:iCs/>
          <w:sz w:val="20"/>
          <w:szCs w:val="20"/>
        </w:rPr>
        <w:t>parc</w:t>
      </w:r>
      <w:proofErr w:type="spellEnd"/>
      <w:r w:rsidRPr="00294F00">
        <w:rPr>
          <w:rFonts w:ascii="Arial" w:hAnsi="Arial" w:cs="Arial"/>
          <w:b/>
          <w:i/>
          <w:iCs/>
          <w:sz w:val="20"/>
          <w:szCs w:val="20"/>
        </w:rPr>
        <w:t>. č. 1563/155 -Sasinkova ulica“.</w:t>
      </w:r>
    </w:p>
    <w:p w14:paraId="0779FEA3" w14:textId="77777777" w:rsidR="005A217B" w:rsidRPr="00294F00" w:rsidRDefault="005A217B" w:rsidP="00294F0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2A6FC1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b/>
          <w:i/>
          <w:iCs/>
          <w:sz w:val="20"/>
          <w:szCs w:val="20"/>
        </w:rPr>
      </w:pPr>
      <w:r w:rsidRPr="00294F00">
        <w:rPr>
          <w:rFonts w:ascii="Arial" w:hAnsi="Arial" w:cs="Arial"/>
          <w:b/>
          <w:i/>
          <w:iCs/>
          <w:sz w:val="20"/>
          <w:szCs w:val="20"/>
        </w:rPr>
        <w:t>1. Záujemca :</w:t>
      </w:r>
    </w:p>
    <w:p w14:paraId="6D0E3652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Meno, priezvisko/obchodné meno :</w:t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</w:t>
      </w:r>
    </w:p>
    <w:p w14:paraId="5546E7B1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Dátum narodenia /IČO :</w:t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</w:t>
      </w:r>
    </w:p>
    <w:p w14:paraId="1C334D8A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Trvalé bydlisko (podľa OP)/sídlo :</w:t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</w:t>
      </w:r>
    </w:p>
    <w:p w14:paraId="7732719C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Telef. kontakt, email :</w:t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</w:t>
      </w:r>
    </w:p>
    <w:p w14:paraId="653D5CA4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Údaje o manželovi/manželke, ak sa jedná o kúpu do BSM, resp. údaje o podielovom spoluvlastníkovi, ak sa jedná o kúpu do podielového spoluvlastníctva :</w:t>
      </w:r>
    </w:p>
    <w:p w14:paraId="7E17D9DD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Meno, priezvisko :</w:t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</w:t>
      </w:r>
    </w:p>
    <w:p w14:paraId="740DEEC4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Dátum narodenia  :</w:t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</w:t>
      </w:r>
    </w:p>
    <w:p w14:paraId="558DBC3B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Trvalé bydlisko (podľa OP) :</w:t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</w:t>
      </w:r>
    </w:p>
    <w:p w14:paraId="50781CD3" w14:textId="77777777" w:rsidR="00294F00" w:rsidRPr="00294F00" w:rsidRDefault="00294F00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397AF3FB" w14:textId="5DDBB33D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94F00">
        <w:rPr>
          <w:rFonts w:ascii="Arial" w:hAnsi="Arial" w:cs="Arial"/>
          <w:b/>
          <w:bCs/>
          <w:i/>
          <w:iCs/>
          <w:sz w:val="20"/>
          <w:szCs w:val="20"/>
        </w:rPr>
        <w:t>2. Svojím podpisom potvrdzujem, že mám záujem o kúpu pozemkov, a to :</w:t>
      </w:r>
    </w:p>
    <w:p w14:paraId="3CEEC823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Parcela registra „C“ evidovaná na katastrálnej mape</w:t>
      </w:r>
    </w:p>
    <w:p w14:paraId="2F80CC65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b/>
          <w:bCs/>
          <w:i/>
          <w:iCs/>
          <w:sz w:val="20"/>
          <w:szCs w:val="20"/>
        </w:rPr>
        <w:t xml:space="preserve">- pozemok </w:t>
      </w:r>
      <w:proofErr w:type="spellStart"/>
      <w:r w:rsidRPr="00294F00">
        <w:rPr>
          <w:rFonts w:ascii="Arial" w:hAnsi="Arial" w:cs="Arial"/>
          <w:b/>
          <w:bCs/>
          <w:i/>
          <w:iCs/>
          <w:sz w:val="20"/>
          <w:szCs w:val="20"/>
        </w:rPr>
        <w:t>parc</w:t>
      </w:r>
      <w:proofErr w:type="spellEnd"/>
      <w:r w:rsidRPr="00294F00">
        <w:rPr>
          <w:rFonts w:ascii="Arial" w:hAnsi="Arial" w:cs="Arial"/>
          <w:b/>
          <w:bCs/>
          <w:i/>
          <w:iCs/>
          <w:sz w:val="20"/>
          <w:szCs w:val="20"/>
        </w:rPr>
        <w:t>. č. 1563/131</w:t>
      </w:r>
      <w:r w:rsidRPr="00294F00">
        <w:rPr>
          <w:rFonts w:ascii="Arial" w:hAnsi="Arial" w:cs="Arial"/>
          <w:i/>
          <w:iCs/>
          <w:sz w:val="20"/>
          <w:szCs w:val="20"/>
        </w:rPr>
        <w:t xml:space="preserve"> – zastavaná plocha a nádvorie o výmere 85 m2 a </w:t>
      </w:r>
    </w:p>
    <w:p w14:paraId="7B2E04D2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b/>
          <w:bCs/>
          <w:i/>
          <w:iCs/>
          <w:sz w:val="20"/>
          <w:szCs w:val="20"/>
        </w:rPr>
        <w:t xml:space="preserve">- pozemok </w:t>
      </w:r>
      <w:proofErr w:type="spellStart"/>
      <w:r w:rsidRPr="00294F00">
        <w:rPr>
          <w:rFonts w:ascii="Arial" w:hAnsi="Arial" w:cs="Arial"/>
          <w:b/>
          <w:bCs/>
          <w:i/>
          <w:iCs/>
          <w:sz w:val="20"/>
          <w:szCs w:val="20"/>
        </w:rPr>
        <w:t>parc</w:t>
      </w:r>
      <w:proofErr w:type="spellEnd"/>
      <w:r w:rsidRPr="00294F00">
        <w:rPr>
          <w:rFonts w:ascii="Arial" w:hAnsi="Arial" w:cs="Arial"/>
          <w:b/>
          <w:bCs/>
          <w:i/>
          <w:iCs/>
          <w:sz w:val="20"/>
          <w:szCs w:val="20"/>
        </w:rPr>
        <w:t>. č. 1563/155</w:t>
      </w:r>
      <w:r w:rsidRPr="00294F00">
        <w:rPr>
          <w:rFonts w:ascii="Arial" w:hAnsi="Arial" w:cs="Arial"/>
          <w:i/>
          <w:iCs/>
          <w:sz w:val="20"/>
          <w:szCs w:val="20"/>
        </w:rPr>
        <w:t xml:space="preserve"> – zastavaná plocha a nádvorie o výmere 56 m2 </w:t>
      </w:r>
    </w:p>
    <w:p w14:paraId="2F7BED18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spolu za kúpnu cenu .......,- Eur / m2.</w:t>
      </w:r>
    </w:p>
    <w:p w14:paraId="40436E7C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75F270CC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94F00">
        <w:rPr>
          <w:rFonts w:ascii="Arial" w:hAnsi="Arial" w:cs="Arial"/>
          <w:b/>
          <w:bCs/>
          <w:i/>
          <w:iCs/>
          <w:sz w:val="20"/>
          <w:szCs w:val="20"/>
        </w:rPr>
        <w:t xml:space="preserve">3. Svojím podpisom vyhlasujem, že </w:t>
      </w:r>
    </w:p>
    <w:p w14:paraId="70DE3592" w14:textId="77777777" w:rsidR="005A217B" w:rsidRPr="00294F00" w:rsidRDefault="005A217B" w:rsidP="00294F00">
      <w:pPr>
        <w:shd w:val="clear" w:color="auto" w:fill="FFFFFF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a) som sa oboznámil so súťažnými podmienkami a súhlasím s nimi,</w:t>
      </w:r>
    </w:p>
    <w:p w14:paraId="17BA1ECC" w14:textId="7777777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b) súhlasím s obsahom kúpnej zmluvy, ktorá je súčasťou súťažných podmienok,</w:t>
      </w:r>
    </w:p>
    <w:p w14:paraId="5A3C3C38" w14:textId="77777777" w:rsidR="005A217B" w:rsidRPr="00294F00" w:rsidRDefault="005A217B" w:rsidP="00294F00">
      <w:p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c) udeľujem súhlas so spracovaním mojich osobných údajov podľa zákona č. 18/2018 Z. z. o ochrane osobných údajov v znení neskorších predpisov v súvislosti s touto obchodnou verejnou súťažou,</w:t>
      </w:r>
    </w:p>
    <w:p w14:paraId="53DF0E74" w14:textId="77777777" w:rsidR="005A217B" w:rsidRPr="00294F00" w:rsidRDefault="005A217B" w:rsidP="00294F00">
      <w:p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d) ku dňu podania súťažného návrhu do obchodnej verejnej súťaže nemám voči vyhlasovateľovi, resp. organizáciám v jeho zriaďovateľskej pôsobnosti, žiadne záväzky po lehote splatnosti, resp. iné záväzky po uplynutí lehoty na plnenie, nie je voči mne vedené exekučné ani konkurzné konanie alebo reštrukturalizačné konanie a nebol z mojej strany ani podaný podnet na začatie konania o konkurze alebo reštrukturalizácii.</w:t>
      </w:r>
    </w:p>
    <w:p w14:paraId="2F3A5760" w14:textId="7777777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e) uhradím kúpnu cenu vcelku bez splátok,</w:t>
      </w:r>
    </w:p>
    <w:p w14:paraId="6C36D28B" w14:textId="7777777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f) uhradím správny poplatok za podanie návrhu na vklad vlastníckeho práva do katastra nehnuteľností,</w:t>
      </w:r>
    </w:p>
    <w:p w14:paraId="0E380214" w14:textId="7777777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g) je mi dobre známy stav predmetu prevodu a nevyhradzuje si na ňom žiadne úpravy,</w:t>
      </w:r>
    </w:p>
    <w:p w14:paraId="15B47C2E" w14:textId="7777777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h) kúpim predmet obchodnej verejnej súťaže, tak ako stojí a leží.</w:t>
      </w:r>
    </w:p>
    <w:p w14:paraId="25C870BB" w14:textId="77777777" w:rsidR="00294F00" w:rsidRDefault="00294F00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9316988" w14:textId="4C63A54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>V .............................. dňa ............</w:t>
      </w:r>
    </w:p>
    <w:p w14:paraId="67AA5514" w14:textId="77777777" w:rsidR="005A217B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..............................................</w:t>
      </w:r>
    </w:p>
    <w:p w14:paraId="73CE0F78" w14:textId="14925215" w:rsidR="00CB065F" w:rsidRPr="00294F00" w:rsidRDefault="005A217B" w:rsidP="00294F00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</w:r>
      <w:r w:rsidRPr="00294F00">
        <w:rPr>
          <w:rFonts w:ascii="Arial" w:hAnsi="Arial" w:cs="Arial"/>
          <w:i/>
          <w:iCs/>
          <w:sz w:val="20"/>
          <w:szCs w:val="20"/>
        </w:rPr>
        <w:tab/>
        <w:t>podpis záujemcu</w:t>
      </w:r>
    </w:p>
    <w:sectPr w:rsidR="00CB065F" w:rsidRPr="0029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2F"/>
    <w:rsid w:val="00294F00"/>
    <w:rsid w:val="002F1745"/>
    <w:rsid w:val="00334A2F"/>
    <w:rsid w:val="00483972"/>
    <w:rsid w:val="00486C02"/>
    <w:rsid w:val="005A217B"/>
    <w:rsid w:val="005A79EF"/>
    <w:rsid w:val="00971DFA"/>
    <w:rsid w:val="00C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FB3A"/>
  <w15:chartTrackingRefBased/>
  <w15:docId w15:val="{4E0A3F7F-C493-4DB9-B726-630B8174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217B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4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A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A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A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A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A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A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A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A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A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A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A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A2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334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33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A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3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A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34A2F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334A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34A2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A2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34A2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iPriority w:val="99"/>
    <w:unhideWhenUsed/>
    <w:rsid w:val="005A217B"/>
    <w:rPr>
      <w:color w:val="0563C1"/>
      <w:u w:val="single"/>
    </w:rPr>
  </w:style>
  <w:style w:type="paragraph" w:customStyle="1" w:styleId="Standard">
    <w:name w:val="Standard"/>
    <w:rsid w:val="005A217B"/>
    <w:pPr>
      <w:suppressAutoHyphens/>
      <w:autoSpaceDN w:val="0"/>
      <w:spacing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Galbavá</dc:creator>
  <cp:keywords/>
  <dc:description/>
  <cp:lastModifiedBy>Lenka Galbavá</cp:lastModifiedBy>
  <cp:revision>4</cp:revision>
  <dcterms:created xsi:type="dcterms:W3CDTF">2025-05-06T07:03:00Z</dcterms:created>
  <dcterms:modified xsi:type="dcterms:W3CDTF">2025-05-06T07:18:00Z</dcterms:modified>
</cp:coreProperties>
</file>