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14"/>
        <w:gridCol w:w="2259"/>
        <w:gridCol w:w="5221"/>
      </w:tblGrid>
      <w:tr w:rsidR="006D723A" w14:paraId="1BF2BD4D" w14:textId="77777777" w:rsidTr="00355C7B">
        <w:trPr>
          <w:trHeight w:val="550"/>
        </w:trPr>
        <w:tc>
          <w:tcPr>
            <w:tcW w:w="9894" w:type="dxa"/>
            <w:gridSpan w:val="3"/>
            <w:shd w:val="clear" w:color="auto" w:fill="D0CECE" w:themeFill="background2" w:themeFillShade="E6"/>
            <w:vAlign w:val="center"/>
          </w:tcPr>
          <w:p w14:paraId="381F1844" w14:textId="239CD63F" w:rsidR="006D723A" w:rsidRPr="000E6067" w:rsidRDefault="00573D3C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  <w:lang w:eastAsia="sk-SK"/>
              </w:rPr>
              <w:t>Ohlásenie stavby a stavebných úprav podľa</w:t>
            </w:r>
            <w:r w:rsidR="000E6067" w:rsidRPr="000E6067">
              <w:rPr>
                <w:rFonts w:ascii="Arial" w:hAnsi="Arial" w:cs="Arial"/>
                <w:b/>
                <w:bCs/>
                <w:lang w:eastAsia="sk-SK"/>
              </w:rPr>
              <w:t xml:space="preserve"> § </w:t>
            </w:r>
            <w:r>
              <w:rPr>
                <w:rFonts w:ascii="Arial" w:hAnsi="Arial" w:cs="Arial"/>
                <w:b/>
                <w:bCs/>
                <w:lang w:eastAsia="sk-SK"/>
              </w:rPr>
              <w:t>63</w:t>
            </w:r>
            <w:r w:rsidR="000E6067" w:rsidRPr="000E6067">
              <w:rPr>
                <w:rFonts w:ascii="Arial" w:hAnsi="Arial" w:cs="Arial"/>
                <w:b/>
                <w:bCs/>
                <w:lang w:eastAsia="sk-SK"/>
              </w:rPr>
              <w:t xml:space="preserve"> Stavebného zákona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  <w:vAlign w:val="center"/>
          </w:tcPr>
          <w:p w14:paraId="2FD2FFB5" w14:textId="7EAE335B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A - Typ </w:t>
            </w:r>
            <w:r w:rsidR="00573D3C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ohlásenia </w:t>
            </w: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 a príslušnosť správneho orgánu</w:t>
            </w:r>
          </w:p>
        </w:tc>
      </w:tr>
      <w:tr w:rsidR="000E6067" w:rsidRPr="000E6067" w14:paraId="5DFCB0E1" w14:textId="77777777" w:rsidTr="00573D3C">
        <w:trPr>
          <w:trHeight w:val="393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259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F90BE3" w:rsidRPr="000E6067" w14:paraId="45CB9FC0" w14:textId="77777777" w:rsidTr="00703251">
        <w:trPr>
          <w:trHeight w:val="28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15FD4AF" w14:textId="7868CDD3" w:rsidR="00F90BE3" w:rsidRPr="000E6067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ohlásenia 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746F0ECB" w14:textId="16D91E9E" w:rsidR="00F90BE3" w:rsidRPr="000E6067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drobnej stavby podľa § 2 ods. 4 Stavebného zákona </w:t>
            </w:r>
          </w:p>
        </w:tc>
        <w:tc>
          <w:tcPr>
            <w:tcW w:w="5221" w:type="dxa"/>
            <w:shd w:val="clear" w:color="auto" w:fill="FFFFFF" w:themeFill="background1"/>
          </w:tcPr>
          <w:p w14:paraId="63977E0D" w14:textId="77777777" w:rsidR="00F90BE3" w:rsidRPr="000E6067" w:rsidRDefault="00F90BE3" w:rsidP="0070325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F90BE3" w:rsidRPr="000E6067" w14:paraId="0AC59AB8" w14:textId="77777777" w:rsidTr="00573D3C">
        <w:trPr>
          <w:trHeight w:val="28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658251E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E94C086" w14:textId="1884F610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6BAA993D" w14:textId="34C19991" w:rsidR="00F90BE3" w:rsidRPr="000E6067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Drobná stavby podľa § 2 ods. 4 písm. a) Stavebného zákona </w:t>
            </w:r>
          </w:p>
        </w:tc>
      </w:tr>
      <w:tr w:rsidR="00F90BE3" w:rsidRPr="000E6067" w14:paraId="7B15991B" w14:textId="77777777" w:rsidTr="00573D3C">
        <w:trPr>
          <w:trHeight w:val="28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9CD4B80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3D6525B" w14:textId="3FE09231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40223344" w14:textId="080EC300" w:rsidR="00F90BE3" w:rsidRPr="000E6067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Drobná stavba podľa § 2 ods. 4 písm. b) Stavebného zákona</w:t>
            </w:r>
          </w:p>
        </w:tc>
      </w:tr>
      <w:tr w:rsidR="00F90BE3" w:rsidRPr="000E6067" w14:paraId="551A7056" w14:textId="77777777" w:rsidTr="00573D3C">
        <w:trPr>
          <w:trHeight w:val="28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69FA61C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5B4390B" w14:textId="25552C22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5DFD2FAA" w14:textId="634979F6" w:rsidR="00F90BE3" w:rsidRPr="000E6067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Drobná stavba podľa § 2 ods. 4 písm. c) Stavebného zákona</w:t>
            </w:r>
          </w:p>
        </w:tc>
      </w:tr>
      <w:tr w:rsidR="00F90BE3" w:rsidRPr="000E6067" w14:paraId="0F79DE74" w14:textId="77777777" w:rsidTr="00573D3C">
        <w:trPr>
          <w:trHeight w:val="28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2547C70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E36D5CA" w14:textId="4F8ACF05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08B47F07" w14:textId="25605FA9" w:rsidR="00F90BE3" w:rsidRPr="000E6067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Nejde o žiadnu z vyššie uvedených kategórií A-C </w:t>
            </w:r>
          </w:p>
        </w:tc>
      </w:tr>
      <w:tr w:rsidR="00F90BE3" w:rsidRPr="000E6067" w14:paraId="13FA5746" w14:textId="77777777" w:rsidTr="00703251">
        <w:trPr>
          <w:trHeight w:val="28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157B060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C164178" w14:textId="60CBC5D0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Iná drobná stavba alebo stavebná úprava podľa § 2 ods. 4 písm. d) až i) Stavebného zákona, pre ktorú sa vyžaduje ohlásenie podľa § 18 ods. 3 Stavebného zákona, ak </w:t>
            </w:r>
          </w:p>
        </w:tc>
        <w:tc>
          <w:tcPr>
            <w:tcW w:w="5221" w:type="dxa"/>
            <w:shd w:val="clear" w:color="auto" w:fill="auto"/>
          </w:tcPr>
          <w:p w14:paraId="6CDA7654" w14:textId="0470B760" w:rsidR="00F90BE3" w:rsidRPr="000E6067" w:rsidRDefault="00F90BE3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4171A14F" w14:textId="77777777" w:rsidTr="006C1D3F">
        <w:trPr>
          <w:trHeight w:val="62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5F2DB7F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0DB3A0D" w14:textId="19979405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054EF74B" w14:textId="1575A09F" w:rsidR="00F90BE3" w:rsidRPr="000E6067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Sa stavebné práce uskutočňujú na verejnom priestranstve  </w:t>
            </w:r>
          </w:p>
        </w:tc>
      </w:tr>
      <w:tr w:rsidR="00F90BE3" w:rsidRPr="000E6067" w14:paraId="5C83FF84" w14:textId="77777777" w:rsidTr="006C1D3F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F461BDB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7FA77752" w14:textId="5B7EFC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56999207" w14:textId="01422DF2" w:rsidR="00F90BE3" w:rsidRPr="000E6067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Sa má stavebnými prácami zhotoviť alebo umiestniť stavba alebo terénne úpravy na pozemku stavebníka vo vzdialenosti menšej ako 2 m od hranice pozemku  </w:t>
            </w:r>
          </w:p>
        </w:tc>
      </w:tr>
      <w:tr w:rsidR="00F90BE3" w:rsidRPr="000E6067" w14:paraId="65ECED3E" w14:textId="77777777" w:rsidTr="006C1D3F">
        <w:trPr>
          <w:trHeight w:val="90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EEE5726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89231BC" w14:textId="22A07D28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0B8AC67A" w14:textId="3946A885" w:rsidR="00F90BE3" w:rsidRPr="000E6067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Sa má stavebnými prácami zhotoviť alebo odstrániť stavba, ktorá je predmetom číslovania súpisným číslom </w:t>
            </w:r>
          </w:p>
        </w:tc>
      </w:tr>
      <w:tr w:rsidR="00F90BE3" w:rsidRPr="000E6067" w14:paraId="0E24807D" w14:textId="77777777" w:rsidTr="006C1D3F">
        <w:trPr>
          <w:trHeight w:val="62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0B13290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8EDA5DD" w14:textId="66BBD9AB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1000EA2D" w14:textId="26D13375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Sa má stavebnými prácami zhotoviť budova spojená so zemou pevným základom </w:t>
            </w:r>
          </w:p>
        </w:tc>
      </w:tr>
      <w:tr w:rsidR="00F90BE3" w:rsidRPr="000E6067" w14:paraId="62BEF051" w14:textId="77777777" w:rsidTr="006C1D3F">
        <w:trPr>
          <w:trHeight w:val="62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9620178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FDF2C11" w14:textId="42AFDF3A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E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1FAA48FE" w14:textId="412FBCC0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Sa má stavebnými prácami zhotoviť podzemná stavba </w:t>
            </w:r>
          </w:p>
        </w:tc>
      </w:tr>
      <w:tr w:rsidR="00F90BE3" w:rsidRPr="000E6067" w14:paraId="7B6057F4" w14:textId="77777777" w:rsidTr="006C1D3F">
        <w:trPr>
          <w:trHeight w:val="62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2164E88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CCFA1F4" w14:textId="23B52959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F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0484F2B9" w14:textId="261E0930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Sa uskutočňujú na stavbe, ktorá je kultúrnou pamiatkou </w:t>
            </w:r>
          </w:p>
        </w:tc>
      </w:tr>
      <w:tr w:rsidR="00F90BE3" w:rsidRPr="000E6067" w14:paraId="113033BC" w14:textId="77777777" w:rsidTr="00573D3C">
        <w:trPr>
          <w:trHeight w:val="22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A1B270C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EB5D77E" w14:textId="36FA41FD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G 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6118D856" w14:textId="5913FFBE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Sa stavebné práce uskutočňujú na stavbe v pamiatkovom území, v chránenom území mimo </w:t>
            </w:r>
            <w:r>
              <w:rPr>
                <w:rFonts w:ascii="Arial" w:hAnsi="Arial" w:cs="Arial"/>
                <w:noProof/>
                <w:highlight w:val="lightGray"/>
                <w:lang w:eastAsia="sk-SK"/>
              </w:rPr>
              <w:lastRenderedPageBreak/>
              <w:t xml:space="preserve">zastavaného územia obce alebo v ochrannomm pásme chráneného územia </w:t>
            </w:r>
          </w:p>
        </w:tc>
      </w:tr>
      <w:tr w:rsidR="00F90BE3" w:rsidRPr="000E6067" w14:paraId="3BDBFEB4" w14:textId="77777777" w:rsidTr="00573D3C">
        <w:trPr>
          <w:trHeight w:val="22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13D7AA2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E964955" w14:textId="6F46FE40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H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5688095C" w14:textId="07EC7D2F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Sa stavebnými prácami alebo prevádzkou stavby môže ohroziť zdravie ľudí, význemne negatívne ovplyvniť životné prostredie, protipožiarna bezpečnosť alebo mechanická odolnosť a stabilita a bezpečnosť pri užívaní </w:t>
            </w:r>
          </w:p>
        </w:tc>
      </w:tr>
      <w:tr w:rsidR="00F90BE3" w:rsidRPr="000E6067" w14:paraId="6E021883" w14:textId="77777777" w:rsidTr="00573D3C">
        <w:trPr>
          <w:trHeight w:val="22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1C70D52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4C56B2AB" w14:textId="168B3258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I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35112696" w14:textId="3F62CB8D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Sa stavebné práce uskutočňujú na pobrežnom pozemku, v inundačnom území s retenčným potenciálom a v ochrannom pásme vodárenského zdroja, prírodného liečivého zdroja alebo prírodného minerálneho zdroja </w:t>
            </w:r>
          </w:p>
        </w:tc>
      </w:tr>
      <w:tr w:rsidR="00F90BE3" w:rsidRPr="000E6067" w14:paraId="42FABDA5" w14:textId="77777777" w:rsidTr="00F90BE3">
        <w:trPr>
          <w:trHeight w:val="62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173597E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13D1303" w14:textId="5FB7AC26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J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3F0F2492" w14:textId="2C314CCC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Nejde o žiadnu  z vyššie uvedených  kategórií  A až I </w:t>
            </w:r>
          </w:p>
        </w:tc>
      </w:tr>
      <w:tr w:rsidR="00F90BE3" w:rsidRPr="000E6067" w14:paraId="28723C86" w14:textId="77777777" w:rsidTr="00703251">
        <w:trPr>
          <w:trHeight w:val="22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84A3D28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4318F5AE" w14:textId="460842B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Iná drobná stavba alebo stavebná úprava, pre ktorú sa vyžaduje ohlásenie podľa § 18 ods. 4 Stavebného zákona, </w:t>
            </w:r>
          </w:p>
        </w:tc>
        <w:tc>
          <w:tcPr>
            <w:tcW w:w="5221" w:type="dxa"/>
            <w:shd w:val="clear" w:color="auto" w:fill="auto"/>
          </w:tcPr>
          <w:p w14:paraId="2F95FF5C" w14:textId="77777777" w:rsidR="00F90BE3" w:rsidRDefault="00F90BE3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7417426D" w14:textId="77777777" w:rsidTr="00F90BE3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1889AD3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0A868B2" w14:textId="483745BC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A 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47C5388D" w14:textId="3A40B19A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Pri nových nadzemných a podzemných vedeniach elektronických komunikačných sietí </w:t>
            </w:r>
          </w:p>
        </w:tc>
      </w:tr>
      <w:tr w:rsidR="00F90BE3" w:rsidRPr="000E6067" w14:paraId="744FCAD7" w14:textId="77777777" w:rsidTr="00573D3C">
        <w:trPr>
          <w:trHeight w:val="22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B5C3B32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C57C0B5" w14:textId="5EEA3889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2D88CDE6" w14:textId="61262AD2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Pri zariadeniach využívajúcich slnečnú energiu a spoločné umiestnenia uskladňovania energie vrátane zariadení integrovaných do budovy v existujúcich alebo budúcich umelých konštrukciách a pri zariadeniach využívajúcich slnečnú energiu od 50 kW do 100 kW vrátane </w:t>
            </w:r>
          </w:p>
        </w:tc>
      </w:tr>
      <w:tr w:rsidR="00F90BE3" w:rsidRPr="000E6067" w14:paraId="4ECC3A5E" w14:textId="77777777" w:rsidTr="00F90BE3">
        <w:trPr>
          <w:trHeight w:val="124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4259597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0E88285" w14:textId="5C7817CF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 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12E3F8CB" w14:textId="04B0C57B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Pri údržbe stavby, ktorá by mohla ovplyvniť stabilitu stavby, protipožiarnu bezpečnosť stavby, jej vzhľad vo verejnom priestore alebo životné prostredie </w:t>
            </w:r>
          </w:p>
        </w:tc>
      </w:tr>
      <w:tr w:rsidR="00F90BE3" w:rsidRPr="000E6067" w14:paraId="1148A8BC" w14:textId="77777777" w:rsidTr="00F90BE3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BE811F3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61055D09" w14:textId="0C94B0FD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25CF003B" w14:textId="7FD9E799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Pri údržbe stavby, ktorá je kultúrnou pamiatkou </w:t>
            </w:r>
          </w:p>
        </w:tc>
      </w:tr>
      <w:tr w:rsidR="00F90BE3" w:rsidRPr="000E6067" w14:paraId="338A6738" w14:textId="77777777" w:rsidTr="00F90BE3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807B3FF" w14:textId="77777777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0A91257E" w14:textId="7A8D76C3" w:rsidR="00F90BE3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E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7D57FCCE" w14:textId="79EF222E" w:rsidR="00F90BE3" w:rsidRDefault="00F90BE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Ak nejde o žiadnu z vyššie uvedených kategórií A až D </w:t>
            </w:r>
          </w:p>
        </w:tc>
      </w:tr>
      <w:tr w:rsidR="000E6067" w:rsidRPr="000E6067" w14:paraId="3C8E9392" w14:textId="77777777" w:rsidTr="00703251">
        <w:trPr>
          <w:trHeight w:val="1531"/>
        </w:trPr>
        <w:tc>
          <w:tcPr>
            <w:tcW w:w="2414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65A4A66E" w14:textId="3E41E8A0" w:rsidR="00C54A04" w:rsidRDefault="00F90BE3" w:rsidP="00F90BE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úrad </w:t>
            </w:r>
          </w:p>
          <w:p w14:paraId="1DE6496D" w14:textId="4F801798" w:rsidR="00C54A04" w:rsidRDefault="00C54A04" w:rsidP="00F90BE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69BA826" w14:textId="77777777" w:rsidR="000E6067" w:rsidRDefault="000E6067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732CA7B8" w14:textId="77777777" w:rsidTr="00703251">
        <w:trPr>
          <w:trHeight w:val="28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1E4C60DC" w14:textId="18D2FD6F" w:rsidR="00C54A04" w:rsidRPr="00C54A04" w:rsidRDefault="00C54A04" w:rsidP="0070325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B – Identifikačné údaje </w:t>
            </w:r>
            <w:r w:rsidR="00F90BE3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ohlasovateľa, stavebníka, vlastníka stavby, projektanta, spracovateľa projektu stavby na ohlásenie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C54A04" w:rsidRPr="000E6067" w14:paraId="5EA07600" w14:textId="77777777" w:rsidTr="00703251">
        <w:trPr>
          <w:trHeight w:val="287"/>
        </w:trPr>
        <w:tc>
          <w:tcPr>
            <w:tcW w:w="2414" w:type="dxa"/>
            <w:shd w:val="clear" w:color="auto" w:fill="D0CECE" w:themeFill="background2" w:themeFillShade="E6"/>
          </w:tcPr>
          <w:p w14:paraId="0D06289B" w14:textId="449529D6" w:rsidR="00C54A04" w:rsidRDefault="00F90BE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Ohlasovateľ </w:t>
            </w:r>
            <w:r w:rsidR="00C54A04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69A0F33E" w14:textId="77777777" w:rsidR="00C54A04" w:rsidRDefault="00C54A04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3E5DF21E" w14:textId="77777777" w:rsidTr="00703251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3929A452" w14:textId="7B02276C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Stavebník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46FFE905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0D91A280" w14:textId="210A2401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713D1A2" w14:textId="77777777" w:rsidR="00F90BE3" w:rsidRDefault="00F90BE3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606E0CBA" w14:textId="77777777" w:rsidTr="00703251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1383334E" w14:textId="2DFD8CD9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Projektant alebo spracovateľ projektu stavby na ohlásenie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2B5401BE" w14:textId="5BE3C47F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</w:tc>
        <w:tc>
          <w:tcPr>
            <w:tcW w:w="5221" w:type="dxa"/>
            <w:shd w:val="clear" w:color="auto" w:fill="FFFFFF" w:themeFill="background1"/>
          </w:tcPr>
          <w:p w14:paraId="50D397A9" w14:textId="77777777" w:rsidR="00F90BE3" w:rsidRDefault="00F90BE3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703251">
        <w:trPr>
          <w:trHeight w:val="393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B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5221" w:type="dxa"/>
            <w:shd w:val="clear" w:color="auto" w:fill="FFFFFF" w:themeFill="background1"/>
          </w:tcPr>
          <w:p w14:paraId="2CD5A3B7" w14:textId="77777777" w:rsidR="00C54A04" w:rsidRDefault="00C54A04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703251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5221" w:type="dxa"/>
            <w:shd w:val="clear" w:color="auto" w:fill="FFFFFF" w:themeFill="background1"/>
          </w:tcPr>
          <w:p w14:paraId="093FAB71" w14:textId="77777777" w:rsidR="00C54A04" w:rsidRDefault="00C54A04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703251">
        <w:trPr>
          <w:trHeight w:val="140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79FD6500" w14:textId="4BF63153" w:rsidR="0090107C" w:rsidRPr="0090107C" w:rsidRDefault="0090107C" w:rsidP="0070325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</w:t>
            </w:r>
          </w:p>
        </w:tc>
      </w:tr>
      <w:tr w:rsidR="00F90BE3" w:rsidRPr="000E6067" w14:paraId="2A32B8FB" w14:textId="77777777" w:rsidTr="00703251">
        <w:trPr>
          <w:trHeight w:val="151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FA96736" w14:textId="282E460A" w:rsidR="00F90BE3" w:rsidRPr="0090107C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Identifikačné údaje stavby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640B9906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</w:t>
            </w:r>
          </w:p>
          <w:p w14:paraId="60E94F44" w14:textId="07BDDEA4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192DCEF" w14:textId="77777777" w:rsidR="00F90BE3" w:rsidRDefault="00F90BE3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1EF2EEE5" w14:textId="77777777" w:rsidTr="00703251">
        <w:trPr>
          <w:trHeight w:val="15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303F6CA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6FBA022B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Názov stavby</w:t>
            </w:r>
          </w:p>
          <w:p w14:paraId="5A1F9665" w14:textId="267D89F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8D999EE" w14:textId="77777777" w:rsidR="00F90BE3" w:rsidRDefault="00F90BE3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147DC6B6" w14:textId="77777777" w:rsidTr="00703251">
        <w:trPr>
          <w:trHeight w:val="15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8C379D7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E79B01E" w14:textId="7CB72ADB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Miesto stavby </w:t>
            </w:r>
          </w:p>
          <w:p w14:paraId="2E262538" w14:textId="0464B7AB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86E8F58" w14:textId="77777777" w:rsidR="00F90BE3" w:rsidRDefault="00F90BE3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43A79447" w14:textId="77777777" w:rsidTr="00703251">
        <w:trPr>
          <w:trHeight w:val="15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83D003F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D1D317D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Stavebné pozemky</w:t>
            </w:r>
          </w:p>
          <w:p w14:paraId="173F3958" w14:textId="1F99E416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(identifikácia všetkých pozemkov stavby alebo súboru stavieb ) </w:t>
            </w:r>
          </w:p>
        </w:tc>
        <w:tc>
          <w:tcPr>
            <w:tcW w:w="5221" w:type="dxa"/>
            <w:shd w:val="clear" w:color="auto" w:fill="FFFFFF" w:themeFill="background1"/>
          </w:tcPr>
          <w:p w14:paraId="6F87B13E" w14:textId="77777777" w:rsidR="00F90BE3" w:rsidRDefault="00F90BE3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3881F66B" w14:textId="77777777" w:rsidTr="00703251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411FD21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128AA7D" w14:textId="087BCCFE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stavby alebo stavebnej úpravy  </w:t>
            </w:r>
          </w:p>
        </w:tc>
        <w:tc>
          <w:tcPr>
            <w:tcW w:w="5221" w:type="dxa"/>
            <w:shd w:val="clear" w:color="auto" w:fill="FFFFFF" w:themeFill="background1"/>
          </w:tcPr>
          <w:p w14:paraId="20214C89" w14:textId="77777777" w:rsidR="00F90BE3" w:rsidRDefault="00F90BE3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7B928BB2" w14:textId="77777777" w:rsidTr="00EA4033">
        <w:trPr>
          <w:trHeight w:val="34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4FB311A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03976015" w14:textId="44281448" w:rsidR="00F90BE3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A 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614DAA7E" w14:textId="6A6AB73D" w:rsidR="00F90BE3" w:rsidRDefault="00EA4033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Drobná stavba </w:t>
            </w:r>
          </w:p>
        </w:tc>
      </w:tr>
      <w:tr w:rsidR="00F90BE3" w:rsidRPr="000E6067" w14:paraId="072FFE9C" w14:textId="77777777" w:rsidTr="00EA4033">
        <w:trPr>
          <w:trHeight w:val="34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25E7D7E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4E00F662" w14:textId="17E1ACCF" w:rsidR="00F90BE3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B 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15F8DC81" w14:textId="31107ED9" w:rsidR="00F90BE3" w:rsidRDefault="00EA4033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Stavebná úprava existujúcej stavby </w:t>
            </w:r>
          </w:p>
        </w:tc>
      </w:tr>
      <w:tr w:rsidR="00F90BE3" w:rsidRPr="000E6067" w14:paraId="343D0C47" w14:textId="77777777" w:rsidTr="00EA4033">
        <w:trPr>
          <w:trHeight w:val="34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7474D8F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65774B34" w14:textId="60DF1ED3" w:rsidR="00F90BE3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2C8CE514" w14:textId="73667138" w:rsidR="00F90BE3" w:rsidRDefault="00EA4033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Udržiavacie práce existujúcej stavby </w:t>
            </w:r>
          </w:p>
        </w:tc>
      </w:tr>
      <w:tr w:rsidR="00F90BE3" w:rsidRPr="000E6067" w14:paraId="6E52D184" w14:textId="77777777" w:rsidTr="00EA4033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50CDBBB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795669E6" w14:textId="3C126A0E" w:rsidR="00F90BE3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03299C03" w14:textId="03B3A526" w:rsidR="00F90BE3" w:rsidRPr="00EA4033" w:rsidRDefault="00EA4033" w:rsidP="00C54A04">
            <w:pPr>
              <w:pStyle w:val="Hlavika"/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Informačná konštrukcia s informačnou plochou do 1,2 m</w:t>
            </w:r>
            <w:r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  <w:t>2</w:t>
            </w:r>
          </w:p>
        </w:tc>
      </w:tr>
      <w:tr w:rsidR="00F90BE3" w:rsidRPr="000E6067" w14:paraId="07390D1C" w14:textId="77777777" w:rsidTr="00EA4033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A3C9828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01A63A56" w14:textId="1DD35B01" w:rsidR="00F90BE3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E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611895D6" w14:textId="218F64B6" w:rsidR="00F90BE3" w:rsidRPr="00EA4033" w:rsidRDefault="00EA4033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Informačná konštrukcia s informačnou plochou do 20,0 m</w:t>
            </w:r>
            <w:r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  <w:t>2</w:t>
            </w:r>
          </w:p>
        </w:tc>
      </w:tr>
      <w:tr w:rsidR="008E1F04" w:rsidRPr="000E6067" w14:paraId="69837B1E" w14:textId="77777777" w:rsidTr="00703251">
        <w:trPr>
          <w:trHeight w:val="101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759B6FBB" w14:textId="15174ECB" w:rsidR="008E1F04" w:rsidRDefault="008E1F04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stavby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25A89B75" w14:textId="3D4D82D0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Členenie</w:t>
            </w:r>
            <w:r w:rsidR="00EA4033">
              <w:rPr>
                <w:rFonts w:ascii="Arial" w:hAnsi="Arial" w:cs="Arial"/>
                <w:noProof/>
                <w:lang w:eastAsia="sk-SK"/>
              </w:rPr>
              <w:t xml:space="preserve"> </w:t>
            </w:r>
            <w:r>
              <w:rPr>
                <w:rFonts w:ascii="Arial" w:hAnsi="Arial" w:cs="Arial"/>
                <w:noProof/>
                <w:lang w:eastAsia="sk-SK"/>
              </w:rPr>
              <w:t>stavby podľa účelu</w:t>
            </w:r>
          </w:p>
          <w:p w14:paraId="671A589C" w14:textId="3202DEBD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8C6464A" w14:textId="77777777" w:rsidR="008E1F04" w:rsidRDefault="008E1F04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020E4BBC" w14:textId="77777777" w:rsidTr="00703251">
        <w:trPr>
          <w:trHeight w:val="101"/>
        </w:trPr>
        <w:tc>
          <w:tcPr>
            <w:tcW w:w="2414" w:type="dxa"/>
            <w:shd w:val="clear" w:color="auto" w:fill="D0CECE" w:themeFill="background2" w:themeFillShade="E6"/>
          </w:tcPr>
          <w:p w14:paraId="74172003" w14:textId="7CD7AC29" w:rsidR="008E1F04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stavby pri stavebnej úprave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1F1A4D45" w14:textId="78ECE034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stavby na </w:t>
            </w:r>
            <w:r w:rsidR="00EA4033">
              <w:rPr>
                <w:rFonts w:ascii="Arial" w:hAnsi="Arial" w:cs="Arial"/>
                <w:noProof/>
                <w:lang w:eastAsia="sk-SK"/>
              </w:rPr>
              <w:t xml:space="preserve">ktorej sa vykonáva úprava, podľa účelu 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  <w:p w14:paraId="3634056E" w14:textId="1989659A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4C12DFF" w14:textId="77777777" w:rsidR="008E1F04" w:rsidRDefault="008E1F04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32CFDBFA" w14:textId="77777777" w:rsidTr="00703251">
        <w:trPr>
          <w:trHeight w:val="1701"/>
        </w:trPr>
        <w:tc>
          <w:tcPr>
            <w:tcW w:w="2414" w:type="dxa"/>
            <w:shd w:val="clear" w:color="auto" w:fill="D0CECE" w:themeFill="background2" w:themeFillShade="E6"/>
          </w:tcPr>
          <w:p w14:paraId="797C1255" w14:textId="034FE762" w:rsidR="008E1F04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Vlastník stavby ak sa jedná o stavebné úpravy alebo udržiavacie práce existujúcej stavby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3ED62C3B" w14:textId="14C34D67" w:rsidR="008E1F04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27D83913" w14:textId="3F5B5BED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D125190" w14:textId="77777777" w:rsidR="008E1F04" w:rsidRDefault="008E1F04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267C2B99" w14:textId="77777777" w:rsidTr="00703251">
        <w:trPr>
          <w:trHeight w:val="1757"/>
        </w:trPr>
        <w:tc>
          <w:tcPr>
            <w:tcW w:w="2414" w:type="dxa"/>
            <w:shd w:val="clear" w:color="auto" w:fill="D0CECE" w:themeFill="background2" w:themeFillShade="E6"/>
          </w:tcPr>
          <w:p w14:paraId="6B36D76A" w14:textId="191698CA" w:rsidR="008E1F04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Vlastník susednej nehnuteľnosti, ak sa pri uskutočňovaní stavby majú použiť susedné nehnuteľnosti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31F2F64B" w14:textId="29768630" w:rsidR="008E1F04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  <w:r w:rsidR="008E1F04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5221" w:type="dxa"/>
            <w:shd w:val="clear" w:color="auto" w:fill="FFFFFF" w:themeFill="background1"/>
          </w:tcPr>
          <w:p w14:paraId="50DF6D97" w14:textId="77777777" w:rsidR="008E1F04" w:rsidRDefault="008E1F04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A4033" w:rsidRPr="000E6067" w14:paraId="5295AE4F" w14:textId="77777777" w:rsidTr="00E463A1">
        <w:trPr>
          <w:trHeight w:val="454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473B2401" w14:textId="58AAC968" w:rsidR="00EA4033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Uskutočňovanie stavby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42E10CEF" w14:textId="1BF08763" w:rsidR="00EA4033" w:rsidRDefault="00EA4033" w:rsidP="00EA403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Svojpomocne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4EBA0D1B" w14:textId="3B964E77" w:rsidR="00EA4033" w:rsidRPr="00E463A1" w:rsidRDefault="00E463A1" w:rsidP="00E463A1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E463A1">
              <w:rPr>
                <w:rFonts w:ascii="Arial" w:hAnsi="Arial" w:cs="Arial"/>
                <w:noProof/>
                <w:lang w:eastAsia="sk-SK"/>
              </w:rPr>
              <w:t xml:space="preserve">ÁNO  -  NIE </w:t>
            </w:r>
          </w:p>
        </w:tc>
      </w:tr>
      <w:tr w:rsidR="00EA4033" w:rsidRPr="000E6067" w14:paraId="1FC5E909" w14:textId="77777777" w:rsidTr="00E463A1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68D7924" w14:textId="77777777" w:rsidR="00EA4033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6C6D2514" w14:textId="4DEA4BFB" w:rsidR="00EA4033" w:rsidRDefault="00EA4033" w:rsidP="00EA403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Dodávateľsky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323469A7" w14:textId="7D671B32" w:rsidR="00EA4033" w:rsidRPr="00E463A1" w:rsidRDefault="00E463A1" w:rsidP="00E463A1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E463A1">
              <w:rPr>
                <w:rFonts w:ascii="Arial" w:hAnsi="Arial" w:cs="Arial"/>
                <w:noProof/>
                <w:lang w:eastAsia="sk-SK"/>
              </w:rPr>
              <w:t xml:space="preserve">ÁNO  -  NIE </w:t>
            </w:r>
          </w:p>
        </w:tc>
      </w:tr>
      <w:tr w:rsidR="008E1F04" w:rsidRPr="000E6067" w14:paraId="7CC81EC5" w14:textId="77777777" w:rsidTr="00703251">
        <w:trPr>
          <w:trHeight w:val="1644"/>
        </w:trPr>
        <w:tc>
          <w:tcPr>
            <w:tcW w:w="2414" w:type="dxa"/>
            <w:shd w:val="clear" w:color="auto" w:fill="D0CECE" w:themeFill="background2" w:themeFillShade="E6"/>
          </w:tcPr>
          <w:p w14:paraId="13EA1501" w14:textId="3F2E227A" w:rsidR="008E1F04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Kvalifikovaná osoba pre vedenie uskutočňovania stavby </w:t>
            </w:r>
            <w:r w:rsidR="008E1F04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1634754C" w14:textId="72E45279" w:rsidR="008E1F04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  <w:r w:rsidR="008E1F04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5221" w:type="dxa"/>
            <w:shd w:val="clear" w:color="auto" w:fill="FFFFFF" w:themeFill="background1"/>
          </w:tcPr>
          <w:p w14:paraId="7584A558" w14:textId="77777777" w:rsidR="008E1F04" w:rsidRDefault="008E1F04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E61CF9" w14:textId="77777777" w:rsidTr="00703251">
        <w:trPr>
          <w:trHeight w:val="1587"/>
        </w:trPr>
        <w:tc>
          <w:tcPr>
            <w:tcW w:w="2414" w:type="dxa"/>
            <w:shd w:val="clear" w:color="auto" w:fill="D0CECE" w:themeFill="background2" w:themeFillShade="E6"/>
          </w:tcPr>
          <w:p w14:paraId="26A20C37" w14:textId="71573823" w:rsidR="008E1F04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Zhotoviteľ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31BB52C7" w14:textId="07AE3399" w:rsidR="008E1F04" w:rsidRDefault="00EA40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5221" w:type="dxa"/>
            <w:shd w:val="clear" w:color="auto" w:fill="FFFFFF" w:themeFill="background1"/>
          </w:tcPr>
          <w:p w14:paraId="7A6369FE" w14:textId="77777777" w:rsidR="008E1F04" w:rsidRDefault="008E1F04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4C44D3D6" w14:textId="77777777" w:rsidTr="00703251">
        <w:trPr>
          <w:trHeight w:val="510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669D879F" w14:textId="69DA500C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Prílohy k časti C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4468BF6B" w14:textId="1C8F1FF3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5221" w:type="dxa"/>
            <w:shd w:val="clear" w:color="auto" w:fill="FFFFFF" w:themeFill="background1"/>
          </w:tcPr>
          <w:p w14:paraId="018451DA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5598D6B0" w14:textId="77777777" w:rsidTr="00703251">
        <w:trPr>
          <w:trHeight w:val="164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0521C26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90E93D4" w14:textId="56531EA3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pre iné právo k pozemku alebo stavbe </w:t>
            </w:r>
          </w:p>
        </w:tc>
        <w:tc>
          <w:tcPr>
            <w:tcW w:w="5221" w:type="dxa"/>
            <w:shd w:val="clear" w:color="auto" w:fill="FFFFFF" w:themeFill="background1"/>
          </w:tcPr>
          <w:p w14:paraId="7F4A046D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5F7E46E3" w14:textId="77777777" w:rsidTr="00703251">
        <w:trPr>
          <w:trHeight w:val="153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BFA62BC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0FAAA8AE" w14:textId="4476B1B2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prílohy </w:t>
            </w:r>
          </w:p>
        </w:tc>
        <w:tc>
          <w:tcPr>
            <w:tcW w:w="5221" w:type="dxa"/>
            <w:shd w:val="clear" w:color="auto" w:fill="FFFFFF" w:themeFill="background1"/>
          </w:tcPr>
          <w:p w14:paraId="2115E1A5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4AAC098A" w14:textId="77777777" w:rsidTr="00703251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5CCD4A66" w14:textId="5B8CFBBA" w:rsidR="008E1F04" w:rsidRDefault="008E1F04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</w:t>
            </w:r>
            <w:r w:rsidR="00CE4CB6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D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</w:t>
            </w:r>
            <w:r w:rsidR="00CE4CB6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Podrobné údaje o stavbe </w:t>
            </w:r>
          </w:p>
        </w:tc>
      </w:tr>
      <w:tr w:rsidR="00CE4CB6" w:rsidRPr="000E6067" w14:paraId="5CDB206C" w14:textId="77777777" w:rsidTr="00703251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6ED09988" w14:textId="5D1993E2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Rozsah a účel úprav a prác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539EDD35" w14:textId="1A147958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Rozsah a účel úprav a prác </w:t>
            </w:r>
          </w:p>
        </w:tc>
        <w:tc>
          <w:tcPr>
            <w:tcW w:w="5221" w:type="dxa"/>
            <w:shd w:val="clear" w:color="auto" w:fill="FFFFFF" w:themeFill="background1"/>
          </w:tcPr>
          <w:p w14:paraId="10991C30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2633B4EE" w14:textId="77777777" w:rsidTr="00E463A1">
        <w:trPr>
          <w:trHeight w:val="324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04EBCC60" w14:textId="59D69D8D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Podrobná identifikácia stavby alebo stavebných úprav z hľadiska chránených záujmov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650C3007" w14:textId="005E3C5B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Odňatie poľnohoispodárskej pôdy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1F9B5C61" w14:textId="65A02A98" w:rsidR="00CE4CB6" w:rsidRDefault="00E463A1" w:rsidP="00E463A1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E463A1">
              <w:rPr>
                <w:rFonts w:ascii="Arial" w:hAnsi="Arial" w:cs="Arial"/>
                <w:noProof/>
                <w:lang w:eastAsia="sk-SK"/>
              </w:rPr>
              <w:t xml:space="preserve">JE  /  NIE JE potrebné stanovisko alebo rozhodnutie </w:t>
            </w:r>
          </w:p>
        </w:tc>
      </w:tr>
      <w:tr w:rsidR="00CE4CB6" w:rsidRPr="000E6067" w14:paraId="7C8B97D1" w14:textId="77777777" w:rsidTr="00E463A1">
        <w:trPr>
          <w:trHeight w:val="32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AA20710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64F5E420" w14:textId="493B3814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Zvláštne užívanie pozemnej komunikácie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483D8E5E" w14:textId="488EEA34" w:rsidR="00CE4CB6" w:rsidRDefault="00E463A1" w:rsidP="00E463A1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E463A1">
              <w:rPr>
                <w:rFonts w:ascii="Arial" w:hAnsi="Arial" w:cs="Arial"/>
                <w:noProof/>
                <w:lang w:eastAsia="sk-SK"/>
              </w:rPr>
              <w:t>JE  /  NIE JE rozhodnutie</w:t>
            </w:r>
          </w:p>
        </w:tc>
      </w:tr>
      <w:tr w:rsidR="00CE4CB6" w:rsidRPr="000E6067" w14:paraId="10CDB713" w14:textId="77777777" w:rsidTr="00703251">
        <w:trPr>
          <w:trHeight w:val="102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24C2DCE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0F85FB80" w14:textId="06DBC57C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nakladania s odpadom </w:t>
            </w:r>
          </w:p>
        </w:tc>
        <w:tc>
          <w:tcPr>
            <w:tcW w:w="5221" w:type="dxa"/>
            <w:shd w:val="clear" w:color="auto" w:fill="FFFFFF" w:themeFill="background1"/>
          </w:tcPr>
          <w:p w14:paraId="220E11CD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592A246B" w14:textId="77777777" w:rsidTr="00703251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EF4FFF6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80C52B6" w14:textId="21E53915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Pamiatková ochrana </w:t>
            </w:r>
          </w:p>
        </w:tc>
        <w:tc>
          <w:tcPr>
            <w:tcW w:w="5221" w:type="dxa"/>
            <w:shd w:val="clear" w:color="auto" w:fill="FFFFFF" w:themeFill="background1"/>
          </w:tcPr>
          <w:p w14:paraId="6BCE01DB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07D5B8B2" w14:textId="77777777" w:rsidTr="00E463A1">
        <w:trPr>
          <w:trHeight w:val="51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53EE919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98129B0" w14:textId="64208C2D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Výrub drevín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4B293B53" w14:textId="19C3300E" w:rsidR="00CE4CB6" w:rsidRDefault="00E463A1" w:rsidP="00E463A1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E463A1">
              <w:rPr>
                <w:rFonts w:ascii="Arial" w:hAnsi="Arial" w:cs="Arial"/>
                <w:noProof/>
                <w:lang w:eastAsia="sk-SK"/>
              </w:rPr>
              <w:t xml:space="preserve">JE  /  NIE JE potrebné </w:t>
            </w:r>
            <w:r>
              <w:rPr>
                <w:rFonts w:ascii="Arial" w:hAnsi="Arial" w:cs="Arial"/>
                <w:noProof/>
                <w:lang w:eastAsia="sk-SK"/>
              </w:rPr>
              <w:t xml:space="preserve">konanie </w:t>
            </w:r>
          </w:p>
        </w:tc>
      </w:tr>
      <w:tr w:rsidR="00CE4CB6" w:rsidRPr="000E6067" w14:paraId="6C2BCE3E" w14:textId="77777777" w:rsidTr="00703251">
        <w:trPr>
          <w:trHeight w:val="65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8B0D113" w14:textId="47B33D44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Zastavovacie údaje stavby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22518BBD" w14:textId="46188F94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plocha pozemku </w:t>
            </w:r>
          </w:p>
        </w:tc>
        <w:tc>
          <w:tcPr>
            <w:tcW w:w="5221" w:type="dxa"/>
            <w:shd w:val="clear" w:color="auto" w:fill="FFFFFF" w:themeFill="background1"/>
          </w:tcPr>
          <w:p w14:paraId="2D6A903A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4C9B9EE1" w14:textId="77777777" w:rsidTr="00703251">
        <w:trPr>
          <w:trHeight w:val="5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E0A46C9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6B4A9637" w14:textId="3B7BDD8A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Zastavaná plocha ohlasovanej stavby </w:t>
            </w:r>
          </w:p>
        </w:tc>
        <w:tc>
          <w:tcPr>
            <w:tcW w:w="5221" w:type="dxa"/>
            <w:shd w:val="clear" w:color="auto" w:fill="FFFFFF" w:themeFill="background1"/>
          </w:tcPr>
          <w:p w14:paraId="27719CDD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0E7348FF" w14:textId="77777777" w:rsidTr="00703251">
        <w:trPr>
          <w:trHeight w:val="5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92AFA5A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0D315A7" w14:textId="1B1FD9B0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Zastavaná plocha iných existujúcich stavieb na stavebnom pozemku </w:t>
            </w:r>
          </w:p>
        </w:tc>
        <w:tc>
          <w:tcPr>
            <w:tcW w:w="5221" w:type="dxa"/>
            <w:shd w:val="clear" w:color="auto" w:fill="FFFFFF" w:themeFill="background1"/>
          </w:tcPr>
          <w:p w14:paraId="4CF28208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34240693" w14:textId="77777777" w:rsidTr="00703251">
        <w:trPr>
          <w:trHeight w:val="5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7C41B2D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953848F" w14:textId="0550C67E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Zastavaná plocha spolu </w:t>
            </w:r>
          </w:p>
        </w:tc>
        <w:tc>
          <w:tcPr>
            <w:tcW w:w="5221" w:type="dxa"/>
            <w:shd w:val="clear" w:color="auto" w:fill="FFFFFF" w:themeFill="background1"/>
          </w:tcPr>
          <w:p w14:paraId="54113B7D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24EB9B63" w14:textId="77777777" w:rsidTr="00703251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51CF8E9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385F5BD" w14:textId="2C492CD0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Spevnená plocha </w:t>
            </w:r>
          </w:p>
        </w:tc>
        <w:tc>
          <w:tcPr>
            <w:tcW w:w="5221" w:type="dxa"/>
            <w:shd w:val="clear" w:color="auto" w:fill="FFFFFF" w:themeFill="background1"/>
          </w:tcPr>
          <w:p w14:paraId="65310722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49C74468" w14:textId="77777777" w:rsidTr="0070325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DB4FE5A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38EB749" w14:textId="08F1EBDE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Plocha zelene </w:t>
            </w:r>
          </w:p>
        </w:tc>
        <w:tc>
          <w:tcPr>
            <w:tcW w:w="5221" w:type="dxa"/>
            <w:shd w:val="clear" w:color="auto" w:fill="FFFFFF" w:themeFill="background1"/>
          </w:tcPr>
          <w:p w14:paraId="351A3746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270C98D8" w14:textId="77777777" w:rsidTr="00703251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C982AA9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74A99046" w14:textId="06204814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Max. rozmery stavby </w:t>
            </w:r>
          </w:p>
        </w:tc>
        <w:tc>
          <w:tcPr>
            <w:tcW w:w="5221" w:type="dxa"/>
            <w:shd w:val="clear" w:color="auto" w:fill="FFFFFF" w:themeFill="background1"/>
          </w:tcPr>
          <w:p w14:paraId="2810C970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624B8096" w14:textId="77777777" w:rsidTr="00703251">
        <w:trPr>
          <w:trHeight w:val="5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9505110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0942AE4E" w14:textId="4F35B3A6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Úroveň podlahy 1. nadzemného podlažia </w:t>
            </w:r>
          </w:p>
        </w:tc>
        <w:tc>
          <w:tcPr>
            <w:tcW w:w="5221" w:type="dxa"/>
            <w:shd w:val="clear" w:color="auto" w:fill="FFFFFF" w:themeFill="background1"/>
          </w:tcPr>
          <w:p w14:paraId="5E25917E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1A2917F4" w14:textId="77777777" w:rsidTr="00703251">
        <w:trPr>
          <w:trHeight w:val="5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590F754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56CF628" w14:textId="669ACCFE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výška stavby </w:t>
            </w:r>
          </w:p>
        </w:tc>
        <w:tc>
          <w:tcPr>
            <w:tcW w:w="5221" w:type="dxa"/>
            <w:shd w:val="clear" w:color="auto" w:fill="FFFFFF" w:themeFill="background1"/>
          </w:tcPr>
          <w:p w14:paraId="602C2F8D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4CEE0273" w14:textId="77777777" w:rsidTr="00703251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6794242C" w14:textId="1A0734C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Odstupové vzdialenosti </w:t>
            </w:r>
          </w:p>
        </w:tc>
        <w:tc>
          <w:tcPr>
            <w:tcW w:w="2259" w:type="dxa"/>
            <w:vMerge w:val="restart"/>
            <w:shd w:val="clear" w:color="auto" w:fill="D0CECE" w:themeFill="background2" w:themeFillShade="E6"/>
          </w:tcPr>
          <w:p w14:paraId="393C8B5E" w14:textId="32124D7F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Odstupové vzdialenosti od susedných parciel a stavieb na nich </w:t>
            </w:r>
          </w:p>
        </w:tc>
        <w:tc>
          <w:tcPr>
            <w:tcW w:w="5221" w:type="dxa"/>
            <w:shd w:val="clear" w:color="auto" w:fill="FFFFFF" w:themeFill="background1"/>
          </w:tcPr>
          <w:p w14:paraId="62BB77C1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01FEAD78" w14:textId="77777777" w:rsidTr="0070325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EF5D544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vMerge/>
            <w:shd w:val="clear" w:color="auto" w:fill="D0CECE" w:themeFill="background2" w:themeFillShade="E6"/>
          </w:tcPr>
          <w:p w14:paraId="48036BEB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64FE485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099AB1E5" w14:textId="77777777" w:rsidTr="0070325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2517E55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vMerge/>
            <w:shd w:val="clear" w:color="auto" w:fill="D0CECE" w:themeFill="background2" w:themeFillShade="E6"/>
          </w:tcPr>
          <w:p w14:paraId="2B683D07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58F9FE39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734A5127" w14:textId="77777777" w:rsidTr="0070325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EA741DC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vMerge/>
            <w:shd w:val="clear" w:color="auto" w:fill="D0CECE" w:themeFill="background2" w:themeFillShade="E6"/>
          </w:tcPr>
          <w:p w14:paraId="41965A15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00AA435" w14:textId="77777777" w:rsidR="00CE4CB6" w:rsidRDefault="00CE4CB6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2E161548" w14:textId="77777777" w:rsidTr="00703251">
        <w:trPr>
          <w:trHeight w:val="65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61E0DFB9" w14:textId="7BDF0692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Bilancia plôch stavby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0AF3B645" w14:textId="21FEAADA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</w:t>
            </w:r>
          </w:p>
        </w:tc>
        <w:tc>
          <w:tcPr>
            <w:tcW w:w="5221" w:type="dxa"/>
            <w:shd w:val="clear" w:color="auto" w:fill="FFFFFF" w:themeFill="background1"/>
          </w:tcPr>
          <w:p w14:paraId="42A4246C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28F5C321" w14:textId="77777777" w:rsidTr="00703251">
        <w:trPr>
          <w:trHeight w:val="65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42D5B06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7B09B8E9" w14:textId="2DBD07B4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nadzemných podlaží </w:t>
            </w:r>
          </w:p>
        </w:tc>
        <w:tc>
          <w:tcPr>
            <w:tcW w:w="5221" w:type="dxa"/>
            <w:shd w:val="clear" w:color="auto" w:fill="FFFFFF" w:themeFill="background1"/>
          </w:tcPr>
          <w:p w14:paraId="3F07CAA4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634F9968" w14:textId="77777777" w:rsidTr="00703251">
        <w:trPr>
          <w:trHeight w:val="65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74BA2C0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BAF90D2" w14:textId="675F006E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podzemných podlaží </w:t>
            </w:r>
          </w:p>
        </w:tc>
        <w:tc>
          <w:tcPr>
            <w:tcW w:w="5221" w:type="dxa"/>
            <w:shd w:val="clear" w:color="auto" w:fill="FFFFFF" w:themeFill="background1"/>
          </w:tcPr>
          <w:p w14:paraId="09537F84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55C04A85" w14:textId="77777777" w:rsidTr="00703251">
        <w:trPr>
          <w:trHeight w:val="62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FBD1C4B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14F37092" w14:textId="57BCEE5C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obytná plocha </w:t>
            </w:r>
          </w:p>
        </w:tc>
        <w:tc>
          <w:tcPr>
            <w:tcW w:w="5221" w:type="dxa"/>
            <w:shd w:val="clear" w:color="auto" w:fill="FFFFFF" w:themeFill="background1"/>
          </w:tcPr>
          <w:p w14:paraId="5A324650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689D31D5" w14:textId="77777777" w:rsidTr="00703251">
        <w:trPr>
          <w:trHeight w:val="454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03B4107" w14:textId="78B99FB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bilancie stavby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1C3A632A" w14:textId="44597E88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podlaží spolu </w:t>
            </w:r>
          </w:p>
        </w:tc>
        <w:tc>
          <w:tcPr>
            <w:tcW w:w="5221" w:type="dxa"/>
            <w:shd w:val="clear" w:color="auto" w:fill="FFFFFF" w:themeFill="background1"/>
          </w:tcPr>
          <w:p w14:paraId="06FB0FE3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4F86C9D3" w14:textId="77777777" w:rsidTr="00703251">
        <w:trPr>
          <w:trHeight w:val="173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BD3D42B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187F5C47" w14:textId="0510963E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podzemných podlaží </w:t>
            </w:r>
          </w:p>
        </w:tc>
        <w:tc>
          <w:tcPr>
            <w:tcW w:w="5221" w:type="dxa"/>
            <w:shd w:val="clear" w:color="auto" w:fill="FFFFFF" w:themeFill="background1"/>
          </w:tcPr>
          <w:p w14:paraId="6903BD6C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07FC10AF" w14:textId="77777777" w:rsidTr="00703251">
        <w:trPr>
          <w:trHeight w:val="173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0F98B95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006C8423" w14:textId="0EEA1A50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nadzemných podlaží </w:t>
            </w:r>
          </w:p>
        </w:tc>
        <w:tc>
          <w:tcPr>
            <w:tcW w:w="5221" w:type="dxa"/>
            <w:shd w:val="clear" w:color="auto" w:fill="FFFFFF" w:themeFill="background1"/>
          </w:tcPr>
          <w:p w14:paraId="5E15DE3F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155B9A46" w14:textId="77777777" w:rsidTr="00703251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718DA552" w14:textId="209CD57D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Prípojka na inžinierske siete ak je predmetom ohlásenia (uviesť relevantné )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620C3F09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ADB2D0A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5FF7DA81" w14:textId="77777777" w:rsidTr="00A30A38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E355D8C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0527277" w14:textId="7726BB8E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5221" w:type="dxa"/>
            <w:shd w:val="clear" w:color="auto" w:fill="D0CECE" w:themeFill="background2" w:themeFillShade="E6"/>
          </w:tcPr>
          <w:p w14:paraId="65FE1851" w14:textId="1DFA08B3" w:rsidR="00A30A38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Elektrická energia </w:t>
            </w:r>
          </w:p>
        </w:tc>
      </w:tr>
      <w:tr w:rsidR="00A30A38" w:rsidRPr="000E6067" w14:paraId="2C3FC59B" w14:textId="77777777" w:rsidTr="00A30A38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286631A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894A6ED" w14:textId="1C2C898E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5221" w:type="dxa"/>
            <w:shd w:val="clear" w:color="auto" w:fill="D0CECE" w:themeFill="background2" w:themeFillShade="E6"/>
          </w:tcPr>
          <w:p w14:paraId="39D49AB4" w14:textId="533DBE05" w:rsidR="00A30A38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Elektronická komunikačná sieť </w:t>
            </w:r>
          </w:p>
        </w:tc>
      </w:tr>
      <w:tr w:rsidR="00A30A38" w:rsidRPr="000E6067" w14:paraId="56C345B6" w14:textId="77777777" w:rsidTr="00A30A38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58C9976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1DE808A7" w14:textId="25592F8B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 </w:t>
            </w:r>
          </w:p>
        </w:tc>
        <w:tc>
          <w:tcPr>
            <w:tcW w:w="5221" w:type="dxa"/>
            <w:shd w:val="clear" w:color="auto" w:fill="D0CECE" w:themeFill="background2" w:themeFillShade="E6"/>
          </w:tcPr>
          <w:p w14:paraId="69A0BEC4" w14:textId="75D1FD5F" w:rsidR="00A30A38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Voda </w:t>
            </w:r>
          </w:p>
        </w:tc>
      </w:tr>
      <w:tr w:rsidR="00A30A38" w:rsidRPr="000E6067" w14:paraId="40E31385" w14:textId="77777777" w:rsidTr="00A30A38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C562F29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15BFBC8" w14:textId="52304C04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5221" w:type="dxa"/>
            <w:shd w:val="clear" w:color="auto" w:fill="D0CECE" w:themeFill="background2" w:themeFillShade="E6"/>
          </w:tcPr>
          <w:p w14:paraId="30D6F0DD" w14:textId="7985EE04" w:rsidR="00A30A38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Kanalizácia splašková </w:t>
            </w:r>
          </w:p>
        </w:tc>
      </w:tr>
      <w:tr w:rsidR="00A30A38" w:rsidRPr="000E6067" w14:paraId="74259659" w14:textId="77777777" w:rsidTr="00A30A38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270A8DC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170AEE12" w14:textId="220915BA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E</w:t>
            </w:r>
          </w:p>
        </w:tc>
        <w:tc>
          <w:tcPr>
            <w:tcW w:w="5221" w:type="dxa"/>
            <w:shd w:val="clear" w:color="auto" w:fill="D0CECE" w:themeFill="background2" w:themeFillShade="E6"/>
          </w:tcPr>
          <w:p w14:paraId="195BDC78" w14:textId="71ABAE19" w:rsidR="00A30A38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Kanalizácia dažďová </w:t>
            </w:r>
          </w:p>
        </w:tc>
      </w:tr>
      <w:tr w:rsidR="00A30A38" w:rsidRPr="000E6067" w14:paraId="7C5D9009" w14:textId="77777777" w:rsidTr="00A30A38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105BB5B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3F188F9" w14:textId="6242D823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F</w:t>
            </w:r>
          </w:p>
        </w:tc>
        <w:tc>
          <w:tcPr>
            <w:tcW w:w="5221" w:type="dxa"/>
            <w:shd w:val="clear" w:color="auto" w:fill="D0CECE" w:themeFill="background2" w:themeFillShade="E6"/>
          </w:tcPr>
          <w:p w14:paraId="5420760C" w14:textId="670C6ADD" w:rsidR="00A30A38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Vykurovanie </w:t>
            </w:r>
          </w:p>
        </w:tc>
      </w:tr>
      <w:tr w:rsidR="00A30A38" w:rsidRPr="000E6067" w14:paraId="4802ADA3" w14:textId="77777777" w:rsidTr="00A30A38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C6B95C4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65D5AA4" w14:textId="626C9B9E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G</w:t>
            </w:r>
          </w:p>
        </w:tc>
        <w:tc>
          <w:tcPr>
            <w:tcW w:w="5221" w:type="dxa"/>
            <w:shd w:val="clear" w:color="auto" w:fill="D0CECE" w:themeFill="background2" w:themeFillShade="E6"/>
          </w:tcPr>
          <w:p w14:paraId="366B28A2" w14:textId="010AFE2F" w:rsidR="00A30A38" w:rsidRDefault="00A30A38" w:rsidP="00CE4CB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Plynoinštalácia </w:t>
            </w:r>
          </w:p>
        </w:tc>
      </w:tr>
      <w:tr w:rsidR="00A30A38" w:rsidRPr="000E6067" w14:paraId="7BB5B609" w14:textId="77777777" w:rsidTr="00703251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763A2766" w14:textId="60DA409F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D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30066832" w14:textId="34190FA9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5221" w:type="dxa"/>
            <w:shd w:val="clear" w:color="auto" w:fill="FFFFFF" w:themeFill="background1"/>
          </w:tcPr>
          <w:p w14:paraId="00D80EA0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6E37D3BB" w14:textId="77777777" w:rsidTr="00703251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565A866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7FA44E5" w14:textId="4C97CF99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pre iné právo k pozemku alebo stavbe pre napojenie stavby </w:t>
            </w:r>
          </w:p>
        </w:tc>
        <w:tc>
          <w:tcPr>
            <w:tcW w:w="5221" w:type="dxa"/>
            <w:shd w:val="clear" w:color="auto" w:fill="FFFFFF" w:themeFill="background1"/>
          </w:tcPr>
          <w:p w14:paraId="1731D7FD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6E7E07F7" w14:textId="77777777" w:rsidTr="0070325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EC2B06E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DF763C6" w14:textId="7A5F9A99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prílohy </w:t>
            </w:r>
          </w:p>
        </w:tc>
        <w:tc>
          <w:tcPr>
            <w:tcW w:w="5221" w:type="dxa"/>
            <w:shd w:val="clear" w:color="auto" w:fill="FFFFFF" w:themeFill="background1"/>
          </w:tcPr>
          <w:p w14:paraId="56BB677D" w14:textId="77777777" w:rsidR="00A30A38" w:rsidRDefault="00A30A38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2B44586A" w14:textId="77777777" w:rsidTr="00703251">
        <w:trPr>
          <w:trHeight w:val="39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52DE0A77" w14:textId="3FF95998" w:rsidR="00A30A38" w:rsidRPr="00A30A38" w:rsidRDefault="00A30A38" w:rsidP="0070325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ČASŤ E – Dokumentácia stavby</w:t>
            </w:r>
          </w:p>
        </w:tc>
      </w:tr>
      <w:tr w:rsidR="00A30A38" w:rsidRPr="000E6067" w14:paraId="05BD3F80" w14:textId="77777777" w:rsidTr="00E463A1">
        <w:trPr>
          <w:trHeight w:val="397"/>
        </w:trPr>
        <w:tc>
          <w:tcPr>
            <w:tcW w:w="2414" w:type="dxa"/>
            <w:shd w:val="clear" w:color="auto" w:fill="D0CECE" w:themeFill="background2" w:themeFillShade="E6"/>
          </w:tcPr>
          <w:p w14:paraId="548E0E6D" w14:textId="205BE039" w:rsidR="00A30A38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Dokumentácia stavby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68CC418A" w14:textId="5B1C4569" w:rsidR="00A30A38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 pre ohlásenie stavby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7EFB3215" w14:textId="6C0D5CCA" w:rsidR="00A30A38" w:rsidRPr="00E463A1" w:rsidRDefault="00E463A1" w:rsidP="00E463A1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E463A1">
              <w:rPr>
                <w:rFonts w:ascii="Arial" w:hAnsi="Arial" w:cs="Arial"/>
                <w:noProof/>
                <w:lang w:eastAsia="sk-SK"/>
              </w:rPr>
              <w:t xml:space="preserve">Uložená v IS  /  priloženná listinne </w:t>
            </w:r>
          </w:p>
        </w:tc>
      </w:tr>
      <w:tr w:rsidR="00D3402D" w:rsidRPr="000E6067" w14:paraId="542A5050" w14:textId="77777777" w:rsidTr="00E463A1">
        <w:trPr>
          <w:trHeight w:val="397"/>
        </w:trPr>
        <w:tc>
          <w:tcPr>
            <w:tcW w:w="2414" w:type="dxa"/>
            <w:shd w:val="clear" w:color="auto" w:fill="D0CECE" w:themeFill="background2" w:themeFillShade="E6"/>
          </w:tcPr>
          <w:p w14:paraId="4E58E9F3" w14:textId="1803D74A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stanoviská a záväzné vyjadrenia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4413FBB3" w14:textId="503073D1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Všetky záväzné stanoviská a záväzné vyjadrenia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4DABD57F" w14:textId="7B45712B" w:rsidR="00D3402D" w:rsidRDefault="00E463A1" w:rsidP="00E463A1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E463A1">
              <w:rPr>
                <w:rFonts w:ascii="Arial" w:hAnsi="Arial" w:cs="Arial"/>
                <w:noProof/>
                <w:lang w:eastAsia="sk-SK"/>
              </w:rPr>
              <w:t>Uložen</w:t>
            </w:r>
            <w:r>
              <w:rPr>
                <w:rFonts w:ascii="Arial" w:hAnsi="Arial" w:cs="Arial"/>
                <w:noProof/>
                <w:lang w:eastAsia="sk-SK"/>
              </w:rPr>
              <w:t>é</w:t>
            </w:r>
            <w:r w:rsidRPr="00E463A1">
              <w:rPr>
                <w:rFonts w:ascii="Arial" w:hAnsi="Arial" w:cs="Arial"/>
                <w:noProof/>
                <w:lang w:eastAsia="sk-SK"/>
              </w:rPr>
              <w:t xml:space="preserve"> v IS  /  priloženn</w:t>
            </w:r>
            <w:r>
              <w:rPr>
                <w:rFonts w:ascii="Arial" w:hAnsi="Arial" w:cs="Arial"/>
                <w:noProof/>
                <w:lang w:eastAsia="sk-SK"/>
              </w:rPr>
              <w:t>é</w:t>
            </w:r>
            <w:r w:rsidRPr="00E463A1">
              <w:rPr>
                <w:rFonts w:ascii="Arial" w:hAnsi="Arial" w:cs="Arial"/>
                <w:noProof/>
                <w:lang w:eastAsia="sk-SK"/>
              </w:rPr>
              <w:t xml:space="preserve"> listinne</w:t>
            </w:r>
          </w:p>
        </w:tc>
      </w:tr>
      <w:tr w:rsidR="00D3402D" w:rsidRPr="000E6067" w14:paraId="0A99E599" w14:textId="77777777" w:rsidTr="00703251">
        <w:trPr>
          <w:trHeight w:val="134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FE0325A" w14:textId="3AB4E60C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E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16F87DB1" w14:textId="0CBF7C47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Projektová dokumentácia </w:t>
            </w:r>
          </w:p>
        </w:tc>
        <w:tc>
          <w:tcPr>
            <w:tcW w:w="5221" w:type="dxa"/>
            <w:shd w:val="clear" w:color="auto" w:fill="FFFFFF" w:themeFill="background1"/>
          </w:tcPr>
          <w:p w14:paraId="55FA9E5B" w14:textId="77777777" w:rsidR="00D3402D" w:rsidRDefault="00D3402D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3402D" w:rsidRPr="000E6067" w14:paraId="3E0AADDB" w14:textId="77777777" w:rsidTr="00703251">
        <w:trPr>
          <w:trHeight w:val="90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24D5A2A" w14:textId="77777777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C88C9D5" w14:textId="46816DE6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stanoviská dotknutých orgánov </w:t>
            </w:r>
          </w:p>
        </w:tc>
        <w:tc>
          <w:tcPr>
            <w:tcW w:w="5221" w:type="dxa"/>
            <w:shd w:val="clear" w:color="auto" w:fill="FFFFFF" w:themeFill="background1"/>
          </w:tcPr>
          <w:p w14:paraId="06B3E2A6" w14:textId="77777777" w:rsidR="00D3402D" w:rsidRDefault="00D3402D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3402D" w:rsidRPr="000E6067" w14:paraId="76987E6C" w14:textId="77777777" w:rsidTr="00703251">
        <w:trPr>
          <w:trHeight w:val="102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ABC8333" w14:textId="77777777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6D0210CB" w14:textId="64CF27DA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vyjadrenia dotknutých právnických osôb </w:t>
            </w:r>
          </w:p>
        </w:tc>
        <w:tc>
          <w:tcPr>
            <w:tcW w:w="5221" w:type="dxa"/>
            <w:shd w:val="clear" w:color="auto" w:fill="FFFFFF" w:themeFill="background1"/>
          </w:tcPr>
          <w:p w14:paraId="034B30B7" w14:textId="77777777" w:rsidR="00D3402D" w:rsidRDefault="00D3402D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26359" w:rsidRPr="000E6067" w14:paraId="60BF8FAF" w14:textId="77777777" w:rsidTr="00703251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17D8519C" w14:textId="52DBAF92" w:rsidR="00A26359" w:rsidRPr="00355C7B" w:rsidRDefault="00355C7B" w:rsidP="0070325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</w:t>
            </w:r>
            <w:r w:rsidR="00A30A38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F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Údaje o</w:t>
            </w:r>
            <w:r w:rsidR="00D3402D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 správnom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poplatku </w:t>
            </w:r>
          </w:p>
        </w:tc>
      </w:tr>
      <w:tr w:rsidR="00D3402D" w:rsidRPr="000E6067" w14:paraId="4B7BF5C2" w14:textId="77777777" w:rsidTr="00703251">
        <w:trPr>
          <w:trHeight w:val="1531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54F1C5F4" w14:textId="19D6FB86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5A4416AD" w14:textId="0524703B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Určenie výšky správneho poplatku </w:t>
            </w:r>
          </w:p>
        </w:tc>
        <w:tc>
          <w:tcPr>
            <w:tcW w:w="5221" w:type="dxa"/>
            <w:shd w:val="clear" w:color="auto" w:fill="FFFFFF" w:themeFill="background1"/>
          </w:tcPr>
          <w:p w14:paraId="0126E06A" w14:textId="77777777" w:rsidR="00D3402D" w:rsidRDefault="00D3402D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3402D" w:rsidRPr="000E6067" w14:paraId="3E55438E" w14:textId="77777777" w:rsidTr="00703251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3C1CF6B" w14:textId="77777777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vMerge w:val="restart"/>
            <w:shd w:val="clear" w:color="auto" w:fill="D0CECE" w:themeFill="background2" w:themeFillShade="E6"/>
          </w:tcPr>
          <w:p w14:paraId="4D3F1AA8" w14:textId="33E2FCF6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Výpočet správneho poplatku </w:t>
            </w:r>
          </w:p>
        </w:tc>
        <w:tc>
          <w:tcPr>
            <w:tcW w:w="5221" w:type="dxa"/>
            <w:shd w:val="clear" w:color="auto" w:fill="FFFFFF" w:themeFill="background1"/>
          </w:tcPr>
          <w:p w14:paraId="08EE7042" w14:textId="77777777" w:rsidR="00D3402D" w:rsidRDefault="00D3402D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3402D" w:rsidRPr="000E6067" w14:paraId="0F45F4B0" w14:textId="77777777" w:rsidTr="00703251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330B5A6" w14:textId="77777777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vMerge/>
            <w:shd w:val="clear" w:color="auto" w:fill="D0CECE" w:themeFill="background2" w:themeFillShade="E6"/>
          </w:tcPr>
          <w:p w14:paraId="2EB59751" w14:textId="77777777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77ADB91" w14:textId="77777777" w:rsidR="00D3402D" w:rsidRDefault="00D3402D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3402D" w:rsidRPr="000E6067" w14:paraId="0746D9E6" w14:textId="77777777" w:rsidTr="00E463A1">
        <w:trPr>
          <w:trHeight w:val="73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6BCA6C8E" w14:textId="150B1BD3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Úhrada správneho poplatku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4FB36751" w14:textId="6A2B233A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Doklad o úhrade správneho poplatku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308F5F46" w14:textId="58F1EE40" w:rsidR="00D3402D" w:rsidRDefault="00E463A1" w:rsidP="00E463A1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E463A1">
              <w:rPr>
                <w:rFonts w:ascii="Arial" w:hAnsi="Arial" w:cs="Arial"/>
                <w:noProof/>
                <w:lang w:eastAsia="sk-SK"/>
              </w:rPr>
              <w:t>Uložen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E463A1">
              <w:rPr>
                <w:rFonts w:ascii="Arial" w:hAnsi="Arial" w:cs="Arial"/>
                <w:noProof/>
                <w:lang w:eastAsia="sk-SK"/>
              </w:rPr>
              <w:t xml:space="preserve"> v IS  /  priloženn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E463A1">
              <w:rPr>
                <w:rFonts w:ascii="Arial" w:hAnsi="Arial" w:cs="Arial"/>
                <w:noProof/>
                <w:lang w:eastAsia="sk-SK"/>
              </w:rPr>
              <w:t xml:space="preserve"> listinne</w:t>
            </w:r>
          </w:p>
        </w:tc>
      </w:tr>
      <w:tr w:rsidR="00D3402D" w:rsidRPr="000E6067" w14:paraId="62725B38" w14:textId="77777777" w:rsidTr="00703251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189A003" w14:textId="77777777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7CC650F" w14:textId="17FD01BA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úhrady </w:t>
            </w:r>
          </w:p>
        </w:tc>
        <w:tc>
          <w:tcPr>
            <w:tcW w:w="5221" w:type="dxa"/>
            <w:shd w:val="clear" w:color="auto" w:fill="FFFFFF" w:themeFill="background1"/>
          </w:tcPr>
          <w:p w14:paraId="574DE5B6" w14:textId="77777777" w:rsidR="00D3402D" w:rsidRDefault="00D3402D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3402D" w:rsidRPr="000E6067" w14:paraId="1D49BADF" w14:textId="77777777" w:rsidTr="00703251">
        <w:trPr>
          <w:trHeight w:val="337"/>
        </w:trPr>
        <w:tc>
          <w:tcPr>
            <w:tcW w:w="2414" w:type="dxa"/>
            <w:shd w:val="clear" w:color="auto" w:fill="D0CECE" w:themeFill="background2" w:themeFillShade="E6"/>
          </w:tcPr>
          <w:p w14:paraId="3224E99B" w14:textId="635154F7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Prílohy k časti F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4D22BB18" w14:textId="0A7A0575" w:rsidR="00D3402D" w:rsidRDefault="00D3402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Príloha preukazujúca oslobodenie od správneho poplatku </w:t>
            </w:r>
          </w:p>
        </w:tc>
        <w:tc>
          <w:tcPr>
            <w:tcW w:w="5221" w:type="dxa"/>
            <w:shd w:val="clear" w:color="auto" w:fill="FFFFFF" w:themeFill="background1"/>
          </w:tcPr>
          <w:p w14:paraId="4870751D" w14:textId="77777777" w:rsidR="00D3402D" w:rsidRDefault="00D3402D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9816B7" w14:textId="77777777" w:rsidTr="00703251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28B29202" w14:textId="7B7A781A" w:rsidR="00355C7B" w:rsidRDefault="00355C7B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G – Vyhlásenie žiadateľa a dátum podania </w:t>
            </w:r>
          </w:p>
        </w:tc>
      </w:tr>
      <w:tr w:rsidR="00355C7B" w:rsidRPr="000E6067" w14:paraId="7FC8DDD3" w14:textId="77777777" w:rsidTr="00703251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50FC0DC6" w14:textId="5E399F0C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Vyhlásenie </w:t>
            </w:r>
            <w:r w:rsidR="00D3402D">
              <w:rPr>
                <w:rFonts w:ascii="Arial" w:hAnsi="Arial" w:cs="Arial"/>
                <w:noProof/>
                <w:lang w:eastAsia="sk-SK"/>
              </w:rPr>
              <w:t xml:space="preserve">ohlasovateľa 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70A93C85" w14:textId="36924066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5221" w:type="dxa"/>
            <w:shd w:val="clear" w:color="auto" w:fill="FFFFFF" w:themeFill="background1"/>
          </w:tcPr>
          <w:p w14:paraId="2783A11F" w14:textId="77777777" w:rsidR="00355C7B" w:rsidRDefault="00355C7B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FFA883" w14:textId="77777777" w:rsidTr="00703251">
        <w:trPr>
          <w:trHeight w:val="1531"/>
        </w:trPr>
        <w:tc>
          <w:tcPr>
            <w:tcW w:w="2414" w:type="dxa"/>
            <w:shd w:val="clear" w:color="auto" w:fill="D0CECE" w:themeFill="background2" w:themeFillShade="E6"/>
          </w:tcPr>
          <w:p w14:paraId="3A613271" w14:textId="79D2BBD6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podania </w:t>
            </w:r>
            <w:r w:rsidR="00D3402D">
              <w:rPr>
                <w:rFonts w:ascii="Arial" w:hAnsi="Arial" w:cs="Arial"/>
                <w:noProof/>
                <w:lang w:eastAsia="sk-SK"/>
              </w:rPr>
              <w:t xml:space="preserve">ohlásenia 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3DD8F118" w14:textId="11B0380D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5221" w:type="dxa"/>
            <w:shd w:val="clear" w:color="auto" w:fill="FFFFFF" w:themeFill="background1"/>
          </w:tcPr>
          <w:p w14:paraId="46A5E99B" w14:textId="77777777" w:rsidR="00355C7B" w:rsidRDefault="00355C7B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7AD7B3EB" w14:textId="77777777" w:rsidTr="00703251">
        <w:trPr>
          <w:trHeight w:val="1574"/>
        </w:trPr>
        <w:tc>
          <w:tcPr>
            <w:tcW w:w="2414" w:type="dxa"/>
            <w:shd w:val="clear" w:color="auto" w:fill="D0CECE" w:themeFill="background2" w:themeFillShade="E6"/>
          </w:tcPr>
          <w:p w14:paraId="6A236FEC" w14:textId="30205C31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</w:t>
            </w:r>
            <w:r w:rsidR="00D3402D">
              <w:rPr>
                <w:rFonts w:ascii="Arial" w:hAnsi="Arial" w:cs="Arial"/>
                <w:noProof/>
                <w:lang w:eastAsia="sk-SK"/>
              </w:rPr>
              <w:t xml:space="preserve">ohlasovateľa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6C899D61" w14:textId="09D144E1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5221" w:type="dxa"/>
            <w:shd w:val="clear" w:color="auto" w:fill="FFFFFF" w:themeFill="background1"/>
          </w:tcPr>
          <w:p w14:paraId="76677A9C" w14:textId="77777777" w:rsidR="00355C7B" w:rsidRDefault="00355C7B" w:rsidP="0070325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703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1A9C" w14:textId="77777777" w:rsidR="005778E8" w:rsidRDefault="005778E8" w:rsidP="004F7D40">
      <w:pPr>
        <w:spacing w:after="0" w:line="240" w:lineRule="auto"/>
      </w:pPr>
      <w:r>
        <w:separator/>
      </w:r>
    </w:p>
  </w:endnote>
  <w:endnote w:type="continuationSeparator" w:id="0">
    <w:p w14:paraId="4E0F75E0" w14:textId="77777777" w:rsidR="005778E8" w:rsidRDefault="005778E8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B7F" w14:textId="77777777" w:rsidR="00AF6820" w:rsidRDefault="00AF68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726AFE1F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EEEA" w14:textId="77777777" w:rsidR="00703251" w:rsidRPr="006D723A" w:rsidRDefault="00703251" w:rsidP="00703251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  <w:p w14:paraId="7F9DD8F1" w14:textId="77777777" w:rsidR="00703251" w:rsidRDefault="007032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E9DA" w14:textId="77777777" w:rsidR="005778E8" w:rsidRDefault="005778E8" w:rsidP="004F7D40">
      <w:pPr>
        <w:spacing w:after="0" w:line="240" w:lineRule="auto"/>
      </w:pPr>
      <w:r>
        <w:separator/>
      </w:r>
    </w:p>
  </w:footnote>
  <w:footnote w:type="continuationSeparator" w:id="0">
    <w:p w14:paraId="073F3E46" w14:textId="77777777" w:rsidR="005778E8" w:rsidRDefault="005778E8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3699" w14:textId="77777777" w:rsidR="00AF6820" w:rsidRDefault="00AF682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0E6" w14:textId="608A064B" w:rsidR="004F7D40" w:rsidRDefault="00521C96" w:rsidP="00523AE1">
    <w:pPr>
      <w:pStyle w:val="Hlavika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CC0C" w14:textId="77777777" w:rsidR="00703251" w:rsidRDefault="00703251" w:rsidP="00703251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136C40" wp14:editId="1A2C9916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A2CD3" w14:textId="77777777" w:rsidR="00AF6820" w:rsidRPr="00AF6820" w:rsidRDefault="00AF6820" w:rsidP="00AF682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F68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2A204FA7" w14:textId="77777777" w:rsidR="00703251" w:rsidRDefault="00703251" w:rsidP="00703251"/>
                        <w:p w14:paraId="349C7C6E" w14:textId="77777777" w:rsidR="00703251" w:rsidRDefault="00703251" w:rsidP="00703251"/>
                        <w:p w14:paraId="725E5BBA" w14:textId="77777777" w:rsidR="00703251" w:rsidRDefault="00703251" w:rsidP="00703251"/>
                        <w:p w14:paraId="28F1F19F" w14:textId="77777777" w:rsidR="00703251" w:rsidRDefault="00703251" w:rsidP="00703251"/>
                        <w:p w14:paraId="64CF2EC3" w14:textId="77777777" w:rsidR="00703251" w:rsidRDefault="00703251" w:rsidP="00703251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36C4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525A2CD3" w14:textId="77777777" w:rsidR="00AF6820" w:rsidRPr="00AF6820" w:rsidRDefault="00AF6820" w:rsidP="00AF682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F6820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2A204FA7" w14:textId="77777777" w:rsidR="00703251" w:rsidRDefault="00703251" w:rsidP="00703251"/>
                  <w:p w14:paraId="349C7C6E" w14:textId="77777777" w:rsidR="00703251" w:rsidRDefault="00703251" w:rsidP="00703251"/>
                  <w:p w14:paraId="725E5BBA" w14:textId="77777777" w:rsidR="00703251" w:rsidRDefault="00703251" w:rsidP="00703251"/>
                  <w:p w14:paraId="28F1F19F" w14:textId="77777777" w:rsidR="00703251" w:rsidRDefault="00703251" w:rsidP="00703251"/>
                  <w:p w14:paraId="64CF2EC3" w14:textId="77777777" w:rsidR="00703251" w:rsidRDefault="00703251" w:rsidP="00703251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F7D40">
      <w:rPr>
        <w:rFonts w:ascii="Arial" w:hAnsi="Arial" w:cs="Arial"/>
      </w:rPr>
      <w:t>Mesto Stará Turá</w:t>
    </w:r>
  </w:p>
  <w:p w14:paraId="263DE711" w14:textId="77777777" w:rsidR="00703251" w:rsidRPr="00607DF3" w:rsidRDefault="00703251" w:rsidP="00703251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Pr="00607DF3">
      <w:rPr>
        <w:rFonts w:ascii="Arial" w:hAnsi="Arial" w:cs="Arial"/>
        <w:b/>
        <w:bCs/>
      </w:rPr>
      <w:tab/>
      <w:t xml:space="preserve">                                                                              </w:t>
    </w:r>
  </w:p>
  <w:p w14:paraId="2FD630A6" w14:textId="77777777" w:rsidR="00703251" w:rsidRPr="004F7D40" w:rsidRDefault="00703251" w:rsidP="00703251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 xml:space="preserve">Gen. M. R. Štefánika 375/63                                                                   </w:t>
    </w:r>
    <w:r w:rsidRPr="004F7D40">
      <w:rPr>
        <w:rFonts w:ascii="Arial" w:hAnsi="Arial" w:cs="Arial"/>
      </w:rPr>
      <w:t>916 01 Stará Turá</w:t>
    </w:r>
  </w:p>
  <w:p w14:paraId="47150FFE" w14:textId="77777777" w:rsidR="00703251" w:rsidRDefault="00703251" w:rsidP="00703251">
    <w:pPr>
      <w:pStyle w:val="Hlavika"/>
    </w:pPr>
    <w:r>
      <w:t xml:space="preserve">                              </w:t>
    </w:r>
  </w:p>
  <w:p w14:paraId="56187AC7" w14:textId="77777777" w:rsidR="00703251" w:rsidRDefault="007032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600E1"/>
    <w:rsid w:val="0007336B"/>
    <w:rsid w:val="000913E0"/>
    <w:rsid w:val="000C52A7"/>
    <w:rsid w:val="000E6067"/>
    <w:rsid w:val="0013774B"/>
    <w:rsid w:val="001A4E35"/>
    <w:rsid w:val="0025595D"/>
    <w:rsid w:val="002619D9"/>
    <w:rsid w:val="002A4854"/>
    <w:rsid w:val="002A7C94"/>
    <w:rsid w:val="003113B2"/>
    <w:rsid w:val="0031260F"/>
    <w:rsid w:val="00321988"/>
    <w:rsid w:val="00342321"/>
    <w:rsid w:val="003432BF"/>
    <w:rsid w:val="00355C7B"/>
    <w:rsid w:val="00391F8D"/>
    <w:rsid w:val="004F7D40"/>
    <w:rsid w:val="00510CE4"/>
    <w:rsid w:val="00520351"/>
    <w:rsid w:val="00521C96"/>
    <w:rsid w:val="00523AE1"/>
    <w:rsid w:val="005265CE"/>
    <w:rsid w:val="00541779"/>
    <w:rsid w:val="00573D3C"/>
    <w:rsid w:val="005778E8"/>
    <w:rsid w:val="005A71C1"/>
    <w:rsid w:val="005A76AA"/>
    <w:rsid w:val="005F1AC8"/>
    <w:rsid w:val="00607DF3"/>
    <w:rsid w:val="006373D2"/>
    <w:rsid w:val="00671573"/>
    <w:rsid w:val="006A4491"/>
    <w:rsid w:val="006B3A22"/>
    <w:rsid w:val="006C0C8B"/>
    <w:rsid w:val="006C1D3F"/>
    <w:rsid w:val="006D259E"/>
    <w:rsid w:val="006D723A"/>
    <w:rsid w:val="006D780B"/>
    <w:rsid w:val="00703251"/>
    <w:rsid w:val="00724DB4"/>
    <w:rsid w:val="007B4FB2"/>
    <w:rsid w:val="007B7AD4"/>
    <w:rsid w:val="00801BDF"/>
    <w:rsid w:val="00807CF4"/>
    <w:rsid w:val="00866061"/>
    <w:rsid w:val="00866500"/>
    <w:rsid w:val="00870C5F"/>
    <w:rsid w:val="00876B97"/>
    <w:rsid w:val="008A5189"/>
    <w:rsid w:val="008A73BD"/>
    <w:rsid w:val="008B09BC"/>
    <w:rsid w:val="008B400D"/>
    <w:rsid w:val="008D6550"/>
    <w:rsid w:val="008D6DBE"/>
    <w:rsid w:val="008E1F04"/>
    <w:rsid w:val="008E25B3"/>
    <w:rsid w:val="0090107C"/>
    <w:rsid w:val="00926ED4"/>
    <w:rsid w:val="009534D5"/>
    <w:rsid w:val="00955BDE"/>
    <w:rsid w:val="00970D7F"/>
    <w:rsid w:val="009945D7"/>
    <w:rsid w:val="009A2CAA"/>
    <w:rsid w:val="009F3338"/>
    <w:rsid w:val="00A0418A"/>
    <w:rsid w:val="00A142EE"/>
    <w:rsid w:val="00A2296B"/>
    <w:rsid w:val="00A26359"/>
    <w:rsid w:val="00A30A38"/>
    <w:rsid w:val="00A50136"/>
    <w:rsid w:val="00AF6820"/>
    <w:rsid w:val="00B221C8"/>
    <w:rsid w:val="00B27B12"/>
    <w:rsid w:val="00B476F0"/>
    <w:rsid w:val="00B82EFF"/>
    <w:rsid w:val="00BF3922"/>
    <w:rsid w:val="00BF4EE4"/>
    <w:rsid w:val="00C5484A"/>
    <w:rsid w:val="00C54A04"/>
    <w:rsid w:val="00C55D09"/>
    <w:rsid w:val="00CA5172"/>
    <w:rsid w:val="00CE4CB6"/>
    <w:rsid w:val="00CE6647"/>
    <w:rsid w:val="00D3402D"/>
    <w:rsid w:val="00D41B5B"/>
    <w:rsid w:val="00D45B31"/>
    <w:rsid w:val="00D517A3"/>
    <w:rsid w:val="00D54012"/>
    <w:rsid w:val="00DE2D24"/>
    <w:rsid w:val="00E006CB"/>
    <w:rsid w:val="00E123C6"/>
    <w:rsid w:val="00E23DF2"/>
    <w:rsid w:val="00E455B3"/>
    <w:rsid w:val="00E463A1"/>
    <w:rsid w:val="00EA4033"/>
    <w:rsid w:val="00F05E5F"/>
    <w:rsid w:val="00F45AB5"/>
    <w:rsid w:val="00F50314"/>
    <w:rsid w:val="00F80717"/>
    <w:rsid w:val="00F9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Ohlásenie stavby a stavebných úprav podľa 63 Stavebného zákona</dc:title>
  <dc:subject/>
  <dc:creator>Mesto Stará Turá</dc:creator>
  <cp:keywords/>
  <dc:description/>
  <cp:lastModifiedBy>Miriam Čubanáková</cp:lastModifiedBy>
  <cp:revision>7</cp:revision>
  <cp:lastPrinted>2025-07-31T09:36:00Z</cp:lastPrinted>
  <dcterms:created xsi:type="dcterms:W3CDTF">2025-04-04T07:43:00Z</dcterms:created>
  <dcterms:modified xsi:type="dcterms:W3CDTF">2025-07-31T09:36:00Z</dcterms:modified>
</cp:coreProperties>
</file>